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Data Scientist with over 11 years of experience in software development, specializing in analytics, data modeling, and visualization. Proven ability in deploying advanced data science solutions and collaborating effectively within cross-functional teams to drive innovation and impactful insights.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R, SQL, Bash/Shell, JavaScript,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Visualization:</w:t>
      </w:r>
      <w:r w:rsidRPr="00106EA3">
        <w:rPr>
          <w:rFonts w:ascii="Roboto Light" w:eastAsia="Roboto Light" w:hAnsi="Roboto Light" w:cs="Roboto Light"/>
          <w:sz w:val="20"/>
          <w:szCs w:val="20"/>
        </w:rPr>
        <w:t xml:space="preserve"> Matplotlib, Seaborn, Tableau, Power BI, D3.js, Excel, Pandas, NumPy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ML &amp; Data Mining Techniques:</w:t>
      </w:r>
      <w:r w:rsidRPr="00106EA3">
        <w:rPr>
          <w:rFonts w:ascii="Roboto Light" w:eastAsia="Roboto Light" w:hAnsi="Roboto Light" w:cs="Roboto Light"/>
          <w:sz w:val="20"/>
          <w:szCs w:val="20"/>
        </w:rPr>
        <w:t xml:space="preserve"> Supervised Learning, Unsupervised Learning, Regression, Clustering, Random Forest, Neural Networks, Natural Language Processing, Time Series Analysis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Database Technologies:</w:t>
      </w:r>
      <w:r w:rsidRPr="00106EA3">
        <w:rPr>
          <w:rFonts w:ascii="Roboto Light" w:eastAsia="Roboto Light" w:hAnsi="Roboto Light" w:cs="Roboto Light"/>
          <w:sz w:val="20"/>
          <w:szCs w:val="20"/>
        </w:rPr>
        <w:t xml:space="preserve"> AWS, Azure, Google Cloud Platform, MySQL, PostgreSQL, NoSQL,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 &amp; Tools:</w:t>
      </w:r>
      <w:r w:rsidRPr="00106EA3">
        <w:rPr>
          <w:rFonts w:ascii="Roboto Light" w:eastAsia="Roboto Light" w:hAnsi="Roboto Light" w:cs="Roboto Light"/>
          <w:sz w:val="20"/>
          <w:szCs w:val="20"/>
        </w:rPr>
        <w:t xml:space="preserve"> Linux, Windows, Git, Jupyter Notebooks, Apache Spark, Hadoop, Visio, PowerPoint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automated data collection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streamlined access to both structured and unstructured datasets across various projects to enhance analytic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development teams to identify and define key data sources, driving the adoption of predictive modeling to inform new product ideas and business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tested robust predictive models leveraging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significantly improving data accuracy and efficiency in operational workflows across different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visualization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through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communicate analytical results effectively, facilitating informed decision-making and stakeholder engagement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cleaning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processing, applying statistical methods to refine models and enhance the quality of insights derived from complex datasets, ultimately improving the predictive power of algorithms.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scientists, fostering a collaborative environment for skill development in programming, statistical analysis,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mining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while encouraging innovative thinking in problem-solving.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experiments and A/B testing to evaluate model performance, analyzing data trends and patterns using statistical tools to aid in strategic product enhancements and marketing campaigns.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company’s research initiatives by building comprehensive simulations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Hadoop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efficiency improvements in data processing and analysis workflows for future product offerings.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statistical techniques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Bayesian analysis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Frequentist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assess hypotheses and validate predictive models, partnering with cross-functional teams to align on product viability.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efficiency in model deployment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scale data science applications effectively, facilitating high-speed access to insights for end-users in real-time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audits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compliance with LGC’s quality systems, enhancing documentation practices and reporting standards in line with industry regulations and best practices in data science.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analytical findings and business intelligence insights to stakeholder meetings, utilizing data storytelling techniques and visual aids to convey complex information simply and engagingly, fostering buy-in from diverse audiences.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engaged in cross-department collaborations to explore new data-driven opportunities, fostering an innovative culture that encourages knowledge sharing and continuous learning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managed projects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timely delivery of insights and models while adapting strategies based on ongoing feedback and evolving business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delivered comprehensive training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science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for team members, contributing to enhanced capabilities and improved outcomes across data science initiatives.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cloud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optimized data storage and analysis, enhancing accessibility for diverse analytical applications while maintaining cost efficiency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exchange between various systems, standardizing data formats and increasing interoperability between databases, cloud services, and legacy systems to streamline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model performance through rigorous experimentation with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Scikit-learn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deployment of state-of-the-art solutions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reviews of analytical methods and results, promoting best practices in statistical modeling and ensuring the integrity of conclusions drawn from complex datasets before deployment in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IT and security teams to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data governance and security, ensuring compliance with regulatory standards while safeguarding sensitive information across cloud and local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developing data infrastructure,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to streamline data pipeline architectures, enabling more efficient data processing and storage mechanisms for analytics purposes.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evolving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deep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NLP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enhance existing models and drive innovation within the data science team and broader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 management practices to facilitate communication and align objectives within diverse cross-functional teams, ensuring clarity of purpose and shared vision for project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market trends and emerging technologies in the data science field, leveraging insights to refine internal processes and align team capabilities with industry standards and future developments.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building a data-driven culture within the organization by actively engaging in knowledge-sharing sessions, cultivating a team-oriented atmosphere that encourages creative solutions to analytical challenges.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implemented changes that improved the team's workflow efficiency, champions processes that balanced innovation with compliance, thereby enhancing the overall productivity of data science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content and marketing teams to analyze user behavior and implement predictive models that enhanced customer experience, ultimately leading to improved user engagement across various platforms.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