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Engineer with 11 years of experience in software development, specializing in data engineering, web, and mobile applications. Proven expertise in Spark, Hadoop, Kafka, and Databricks, alongside strong skills in cloud platforms AWS, Azure, and GCP. Strong communicator and autonomous worker committed to delivering high-quality data solutions and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Java, SQL, R,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Technologies:</w:t>
      </w:r>
      <w:r w:rsidRPr="00106EA3">
        <w:rPr>
          <w:rFonts w:ascii="Roboto Light" w:eastAsia="Roboto Light" w:hAnsi="Roboto Light" w:cs="Roboto Light"/>
          <w:sz w:val="20"/>
          <w:szCs w:val="20"/>
        </w:rPr>
        <w:t xml:space="preserve"> Spark, Hadoop, Kafka, Databricks, ETL, Data Pipelines, Airflow,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pandas, scikit-learn, TensorFlow, Keras, NumPy, PyTorch, MLflow, Jupyter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Warehousing:</w:t>
      </w:r>
      <w:r w:rsidRPr="00106EA3">
        <w:rPr>
          <w:rFonts w:ascii="Roboto Light" w:eastAsia="Roboto Light" w:hAnsi="Roboto Light" w:cs="Roboto Light"/>
          <w:sz w:val="20"/>
          <w:szCs w:val="20"/>
        </w:rPr>
        <w:t xml:space="preserve"> AWS RDS, SQL Server, PostgreSQL, MongoDB, Redshift, BigQuery, Oracle,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Kubernetes, Docker, Apache Beam,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large-scale data processing, enabling analytics teams to leverage data effectively and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customer data requirements, enhancing their understanding of data sources and guiding technical decisions on data utilization which improved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resulting in optimized processes and providing actionable insights to customer projects and product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data governance and quality, applying transformations and recommending data cleansing solutions that ensured accurate reporting across customer data analytics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data solutions and services, integrating various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and scalability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and system assessments to diagnose and resolve defects and incidents, employing debugging skills and technical expertise to maintain optimal data integrity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building and operationalizing intricate data solutions while educating team members on best practices and technologies fostering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design and develop predictive models, which enhanced the decision-making capabilities of customer analytics teams and increased the value derived from data inputs.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data processing workflows and best practices, ensuring transparency and facilitating knowledge transfer within teams and for end users involved with data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movement and transformation testing to validate data integrity and functionality of components ensuring reliable data workflows and accurate results during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and architecture design sessions that focused on the overall data architecture strategy, promoting efficiency and alignment with customer objectives across various teams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diagnosed, and remediated performance issues in data solutions, leveraging operational best practices and technical resources to enhance system reliability and responsiveness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technical concepts to non-technical stakeholders, ensuring alignment and understanding across teams involved in collaborative customer projects and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teams to enforce data security measures compliant with industry standards, ensuring the protection of sensitive information and maintaining stakeholder trust and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 storage and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secure, scalable, and cost-effective solutions tailored to meet diverse customer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diverse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scalable infrastructures capable of supporting high data loads and analytics requirements across various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analysts and scientists to produce optimized ETL processes that loaded data into data warehouses, specifically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querying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significantly reducing time to market and improving the reliability of the data processing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data systems to cloud-based platforms, ensuring data continuity and integrity during the transition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 development teams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to enhance real-time data streaming capabilities for analytics-focused applications, reinforcing collaborative technical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hands-on experience deploying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managing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deployment processes and application scalability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aimed at educating end-users on utilizing analytics tools and interpreting data insights effectively, enhancing the overall data literacy within client organizations.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ingestion workflows and resolved issues regarding data transfer efficiency across systems,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SLAs and operational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daily stand-up meetings with cross-functional teams, fostering a collaborative environment while addressing technical roadblocks and strategizing solutions for project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create insightful dashboards that provided stakeholders with real-time analytics updates, driving significant engagement and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on various data transformation codes to ensure the reliability of data retrieved for analyses, implementing quality assurance measures that improved project outcomes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data warehousing concepts to optimize database structures and indexing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query performance and data retrieval speed.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