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Engineer with 11 years of experience in software development, specializing in building reliable data architectures and pipelines for emerging AI technologies. Strong in DBT, Python, and SQL, with a solid grasp of modern data engineering principles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Python, SQL, ETL, ELT, Data Warehousing, Data Modeling, Data Pipeline Orchestration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Snowflake, Azure, Google Cloud Platform, S3, Lambda, Glue,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Validation, Data Governance, Monitoring Tools, Automated Testing, APIs, Business Intelligence, Data Quality Checks, Data Profiling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JavaScript, R, Bash, C#,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Prefect, Apache Kafka, Databricks, Spark, Django, Flask, Jupyter Notebook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production-ready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quality and reliable workflows while supporting B2B customer needs effectively and efficiently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optimized data engineering features end-to-end, implementing solutions that resolved bottlenecks and improved performance across multiple projects, enhancing overall data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automation initiatives across the data stack,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manual interventions and streamline delivery while maintaining data integrity and reliability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second-line support for B2B customers, researching data issues and clarifying edge cases, resulting in enhanced trust and satisfaction in the data services provided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data import pipelines to expand data source coverage, ensuring accuracy and timeliness in data acquisition from various platforms to support existing operational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improvements, including comprehensive validation, real-time monitoring, and testing practices to guarantee reliable data delivery and adherence to business requirements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focusing on best practices in data engineering, driving improvement in code reviews, and fostering a culture of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and stakeholders to gather requirements and translate them into functional data solutions that aligned with strategic company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to develop custom scripts for data manipulation and automation, improving the efficiency of data processing tasks and enhancing the user experience with the data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technologies to architect scalable data solutions that handled increasing data loads while ensuring performance and reliability for customers trusting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rapid identification and troubleshooting of data pipeline issues, leveraging analytical skills to enhance data integrity and reliability in production environments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continual engagement with industry trends and technologies within data engineering, ensuring that practices were up-to-date and aligned with best practices and innovative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collaborative, agile work culture that emphasized adaptability and communication, ensuring that project timelines were met while maintaining a high standard for data quality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mentorship sessions for junior engineers,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 management, and pipeline best practices to create an informed and skilled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for data governance and quality assurance among the engineering team, implementing frameworks and workflows that supported proactive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integration and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improving the flow of information throughout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SQL queries for data extraction and reporting, ensuring the accuracy and integrity of information for decision support and business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automated testing frameworks for data validation and monitoring, promoting high standards for data quality and reliability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project discussions to enhance team knowledge-sharing, focusing on best practices in software development and data management, driving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gather requirements for new data features, translating vague concepts into actionable items that fit within the existing data architecture and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profiling and cleaning processes to enhance data quality, applying techniques that reduced discrepancies and ensured accuracy across data sets being used for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transition data workloads to a cloud-based environment to optimize performance and maintain scalability, effectively managing data resources in line with business growth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understand data requirements for application integration, establishing robust data exchanges and pipelines that supported business intelligence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data engineering practices, ensuring knowledge retention and alignment of processes with organizational objectives for data management and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team members on system architecture improvements to support increasing data volume demands while maintaining system performance and reliability, focusing on scalability solutions and best practices in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non-technical stakeholders, effectively conveying data concepts and ensuring their understanding of data pipelines and related issues during project statuses.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warehouse analysis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explored efficiencies in data accessibility and reporting capabilities, aligning with the goals of enhancing analytics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