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11 years of experience in software development, specializing in designing data pipelines, implementing ETL processes, and ensuring data quality within cloud and big data environments. Strong expertise in SQL, Spark, Hadoop, and collaboration with cross-functional teams for agile data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 SQL, R, Shell 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Big Data Tools:</w:t>
      </w:r>
      <w:r w:rsidRPr="00106EA3">
        <w:rPr>
          <w:rFonts w:ascii="Roboto Light" w:eastAsia="Roboto Light" w:hAnsi="Roboto Light" w:cs="Roboto Light"/>
          <w:sz w:val="20"/>
          <w:szCs w:val="20"/>
        </w:rPr>
        <w:t xml:space="preserve"> Spark, Hadoop, Kafka, Hive, Flume,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Storage:</w:t>
      </w:r>
      <w:r w:rsidRPr="00106EA3">
        <w:rPr>
          <w:rFonts w:ascii="Roboto Light" w:eastAsia="Roboto Light" w:hAnsi="Roboto Light" w:cs="Roboto Light"/>
          <w:sz w:val="20"/>
          <w:szCs w:val="20"/>
        </w:rPr>
        <w:t xml:space="preserve"> MongoDB, Cassandra, DynamoDB, HBase, Oracle Database,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Google Cloud Platform, Azure, Apache Airflow,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 &amp; Data Governance:</w:t>
      </w:r>
      <w:r w:rsidRPr="00106EA3">
        <w:rPr>
          <w:rFonts w:ascii="Roboto Light" w:eastAsia="Roboto Light" w:hAnsi="Roboto Light" w:cs="Roboto Light"/>
          <w:sz w:val="20"/>
          <w:szCs w:val="20"/>
        </w:rPr>
        <w:t xml:space="preserve"> Talend, Informatica, Apache Nifi, Matillion, Alteryx, Pentaho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data quality to meet business requirements efficiently and effectively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strategies for distributed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processes and improved the efficiency of data handling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technical specifications for data governance strategies and methodologies, which enhanced data accessibility and compliance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project delivery timelines and foster team collaboration on data projects, adapting quickly to changing requirements and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for data quality through various testing frameworks, enabling proactive identification and resolution of data integrity issues within data pipelines and storage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and reliable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Cassandra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storage solutions and facilitating easier access for analytics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analysis on data flow and dependencies within complex data systems, contributing to enhancements of both conceptual and physical data models in diverse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data and create predictive models that improved business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collaborative problem-solving sessions with team members, enhancing the overall quality of data solutions and fostering a mentoring environment for junior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ADhered to best practices in data security and compliance, developing documentation and training resources that improved understanding and implementation of internal governance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forums and workshops to stay updated on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that both personal and organizational knowledge is current and competitive.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disaster recovery plans and backup strategies for data management systems, ensuring business continuity and minimizing disruption during failures or data loss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extraction processes by integrating automation tools, significantly reducing manual efforts and time while enhancing the accuracy of data collected for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capabilities for data transformation and preparation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of different data sources and formats into unified analytics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by analyzing performance metrics and encouraging feedback within the team, leading to frequent enhancements of data processing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data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ETL operations, significantly improving data storage and retrieval processes for analytics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deliver precision data-driven solutions, employing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ingestion requirements based on evolving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physical and logical data models to support the growing volume of data being processed, utilizing industry-standard practices and tools to maintain efficiency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tools, enhancing their ability to enforce compliance and effectively manage data throughout its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refine data processing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contributing to more sophisticated analytics and targeted insights for business decision-makers.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datasets, achieving significant performance improvements through distribution, enabling superior analysis compared to traditional processing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regarding data architectures and data flows, serving as a reference for stakeholders and promoting transparent communication across teams on data-related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and system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operations and rapid response to any anomalies observed.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implementing new features in cloud data platforms, ensuring adherence to best practices in data handling and offering innovative solutions to complex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resolve urgent data integrity issues, employing efficient problem-solving techniques and fostering teamwork to achieve swift resolutions, significantly impacting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business continuity strategies while developing resilient data pipelines that can withstand interruptions, thereby enhancing overall organizational preparedness for unexpected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evolving data privacy regulations, ensuring all developed solutions comply with necessary legal standards and ethical guidelines to protect sensitive information.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