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Data Engineer with 11 years of experience in software development, specializing in building data infrastructure and ETL pipelines. Proficient in Python, SQL, and data analytics tools. Adept at collaboration in diverse, agile environments, and committed to promoting data-informed decision-making to enhance operational efficiency and empower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R,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Tools:</w:t>
      </w:r>
      <w:r w:rsidRPr="00106EA3">
        <w:rPr>
          <w:rFonts w:ascii="Roboto Light" w:eastAsia="Roboto Light" w:hAnsi="Roboto Light" w:cs="Roboto Light"/>
          <w:sz w:val="20"/>
          <w:szCs w:val="20"/>
        </w:rPr>
        <w:t xml:space="preserve"> BigQuery, Apache Airflow, Snowflake, AWS Redshift, Azure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Collaboration:</w:t>
      </w:r>
      <w:r w:rsidRPr="00106EA3">
        <w:rPr>
          <w:rFonts w:ascii="Roboto Light" w:eastAsia="Roboto Light" w:hAnsi="Roboto Light" w:cs="Roboto Light"/>
          <w:sz w:val="20"/>
          <w:szCs w:val="20"/>
        </w:rPr>
        <w:t xml:space="preserve"> Git, GitHub, GitLab, Bitbucket,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Visualization:</w:t>
      </w:r>
      <w:r w:rsidRPr="00106EA3">
        <w:rPr>
          <w:rFonts w:ascii="Roboto Light" w:eastAsia="Roboto Light" w:hAnsi="Roboto Light" w:cs="Roboto Light"/>
          <w:sz w:val="20"/>
          <w:szCs w:val="20"/>
        </w:rPr>
        <w:t xml:space="preserve"> Tableau, Power BI, Looker, Google Analytics, Google Tag Manager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TensorFlow, PyTorch, Scikit-learn, Pandas, NumPy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BigQuery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accurate data flow and accessibility across various business sectors.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align on data infrastructure requirements, utilizing strong communication skills to facilitate understanding of complex data needs and 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validation checks and monitoring processes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data integrity and address anomalies swiftly to maintain quality in data outputs.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processing efficiencies, conducting proof of concepts that demonstrated increased performance metrics over traditional methods in the analytics pipeline.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data structures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Warehouse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BigQuery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faster querying, improving overall data retrieval times for analysis and reporting purposes.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data from diverse APIs into our system and streamlined access to ensure stakeholders had reliable and timely insights to support their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daily stand-ups and planning sessions to discuss ongoing projects, cultivating a collaborative work environment that fosters innovation and problem-solving.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routine data tasks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 enhancements, leading to significant reductions in manual workload and increased focus on data analysis duties.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for data processes and workflows, facilitating onboarding of new team members and easing the transition into complex tasks within the data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managing code effectively alongside team members and ensuring all work was documented and easily retrievable in collaborative projects for audit purposes.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quarterly team events focused on knowledge sharing and learning new tools, which improved overall team skills and kept pace with industry advancements.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internal training sessions on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Tag Manager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non-technical teams to harness data insights for improved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the Data Manager to strategize upcoming data initiatives, contributing innovative ideas that aligned with company goals towards sustainable tourism.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data engineers, fostering skill development in data methodologies and tools that supported their growth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proactively with business stakeholders to continually refine data goals, ensuring that delivered products meet evolving needs and enhance overall data-driven capabilities.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robust data processing solutions in the cloud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organization’s analytics capabilities and response times to data requests.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and analysts to ensure that data infrastructure met evolving data science requirements, focusing on seamless integration and accessibility of high-quality data.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maintained data pipelines, ensuring that data was always clean and available for analysis,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custom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to enhance smooth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numerous cross-departmental projects, utilizing strong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to extract valuable insights from the data which led to informed decision-making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on data-related projects, ensuring all code changes were systematically managed and facilitating collaboration amongst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data audits to identify discrepancies in system outputs, employing analytical skills to investigate root causes and implement corrective actions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and training for team members on analytical tools, notably enhancing the understanding and utility of data resources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various dashboards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stakeholders to visualize metrics in real-time and driving strategic engagement with data-driven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warehousing solutions with a focus on performance optimization and scalability to manage large datasets efficiently and prepare for future expansion.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team meetings to review progress on ongoing projects,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and optimizing workflow and deliverables at sprint reviews.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challenge of data extraction and integration by applying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transform and cleanse data from multiple sources quickly and proactively.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key data metrics to uncover trends and provide actionable insights that informed regulatory compliance measures and improved operational efficiency throughout the organization.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