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Analytical and detail-oriented Contract Senior Web Services Engineer with over 11 years of software development experience, specializing in designing scalable APIs and backend solutions for web and mobile applications. Highly proficient in Python, Node.js, Go, and building enterprise-grade applications that leverage modern technologies like GraphQL and AI/ML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Node.js, Django, NestJS, Go, Gin, PHP,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Storage:</w:t>
      </w:r>
      <w:r w:rsidRPr="00106EA3">
        <w:rPr>
          <w:rFonts w:ascii="Roboto Light" w:eastAsia="Roboto Light" w:hAnsi="Roboto Light" w:cs="Roboto Light"/>
          <w:sz w:val="20"/>
          <w:szCs w:val="20"/>
        </w:rPr>
        <w:t xml:space="preserve"> RESTful APIs, GraphQL, Firebase, MongoDB, PostgreSQL, 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Solutions:</w:t>
      </w:r>
      <w:r w:rsidRPr="00106EA3">
        <w:rPr>
          <w:rFonts w:ascii="Roboto Light" w:eastAsia="Roboto Light" w:hAnsi="Roboto Light" w:cs="Roboto Light"/>
          <w:sz w:val="20"/>
          <w:szCs w:val="20"/>
        </w:rPr>
        <w:t xml:space="preserve"> OpenAI, Machine Learning, AI Integration, Semantic Search, Vector Databases, RAG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Methodologies:</w:t>
      </w:r>
      <w:r w:rsidRPr="00106EA3">
        <w:rPr>
          <w:rFonts w:ascii="Roboto Light" w:eastAsia="Roboto Light" w:hAnsi="Roboto Light" w:cs="Roboto Light"/>
          <w:sz w:val="20"/>
          <w:szCs w:val="20"/>
        </w:rPr>
        <w:t xml:space="preserve"> Git, Agile, Scrum, JIRA, Figma,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database schemas and API interfaces, ensuring high performance and security standards for user-generated content applications with a focus on exceptional developer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clean,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seamlessly integrated legacy systems with modern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comprehensive project execution from initial scoping of client requirements through hands-on development, significantly improving the pace and precision of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translating complex business requirements into actionable, technically sound solutions, fostering enhanced team creativity and synergy during remote engagement across varied time zones.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intelligence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interactions and improving system response efficacy for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third-party integrations, resolving performance bottlenecks and ensuring robust application stability and responsiveness for frontend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writing automated tests that guarantee application reliability and rapid detection of software defects, bolstering team confidence in product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continuous learning by actively adopting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that improved deployment speeds and minimized downtime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iteratively enhance application features based on user feedback, translating suggestions into technically sound enhancements and ensuring alignment with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Customer Data Platforms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technical architecture, leading to improved data handling and user experience outcomes across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identifying potential system improvements and proactively executing changes to optimize application performance and data security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training sessions for team members to enhance overall technical capability and nurture a culture of knowledge sharing and best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client needs and priorities, ensuring successful project outcomes in a fast-paced, dynamic development environment while maintaining high-quality service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deployment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robustness while minimizing environmental discrepancies.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to gather feedback on system functionality and implement changes that resulted in improved system usability and overall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scalable infrastructures for web applications, enabling flexibility and resilience while maintaining cost-effectiveness through expert resource management and optimization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leveraging skills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backend processes and enhance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of complex third-party integrations,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ensure seamless application connectivity with minimal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coding standards and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significantly improving project maintenance protocols in API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contributing as a member of sprint teams to prioritize tasks effectively, adaptively manage changing business needs, and deliver project milestones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base by documenting best practices for deploying serverless applications and integration patterns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onboarding and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design and develop seamless integrations with external services, utilizing deep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data security and user access controls.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efficient data retrieval and manipulation for high-volume transactional systems while maintaining compliance with data governance.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implemented automated testing frameworks to bolster code quality and significantly reduce bugs in production environments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 pipelines efficiently and mitigate deployment risks across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continuous integration and deployment workflows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development cycles and improved release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refined user-facing components based on client feedback, integrating industry-standard practices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necessary for optimal frontend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