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Cloud Software Engineer with over 11 years in software development, focusing on web and mobile applications. Expert in AWS DevOps, cloud migrations, enterprise cloud design, and security in cloud environments, skilled in programming and DevOps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C#, Ruby, Node.js,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CI/CD, AWS Lambda, Ansible,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Jira, Confluence, Agile, Scrum,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FedRAMP, NIST Risk Management, NIST SP 800-53, Security Assessments, Cloud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design enterprise-level infrastructure solutions that met stringent requirements for performance, availability, scalability,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workloads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on-premise applications into cloud-native deployments while ensuring minimal disruption and adherence to best security practices for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 strategies to enhance cloud infrastructure,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serverless computing methods to automate processes efficiently and effectively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availability of existing cloud solutions, actively participating in refining strategies to ensure a robust, mission-critical operation.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migration of containerized workloads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support for development, testing, and operations to enhance deployment processes in a cloud-managed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growth plans, ensuring cloud infrastructure aligned with organizational goals and operational requirements, leveraging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efficient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cloud resources leveraging monitoring tools to optimize service use, conducting regular audits to assure compliance with industry standards, cost management and resource provisioning.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Functioned in a mission-critical environment supporting development and production readiness, showcasing adaptability and proactive problem-solving in fast-paced situations to ensure smooth operations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system reliability while focusing on security hardening and risk assessment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mentorship for junior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principles, enhancing team proficiency and overall cloud management capabilities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external vendors to integrate best practices in cloud architecture, ensuring frameworks and policies adhered to both organizational and governmental compliance directives for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audit cloud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 SP 800-53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controls, conducting risk assessments and vulnerability analysis to elevate the security posture of cloud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enterprise cloud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engineers and systems administrators to create innovative solutions that optimized resource efficiency and reduced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multiple enterprise cloud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and provisioning cloud infrastructure with a focus on automation and compliance while ensuring integration with existing systems and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on-premise applications to cloud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ensuring robust documentation and adherence to stringent governance and compliance standards throughout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project management and development teams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project alignment and accountability, promoting an agile implementation environment within cloud-based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to identify performance bottlenecks in cloud infrastructure, leveraging monitoring solutions to provide strategic recommendations for continuous improvement of workflows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configuration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Puppet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for automated deployments, resulting in increased stability and efficiency in cloud operations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both frontend and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principles, ensuring high availability and responsiveness to user requests while adhering to security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aimed at knowledge sharing regarding migrating to and utilizing cloud environments effectively, focusing on strategies for cloud governance and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clarity and alignment sessions with stakeholders to identify bottlenecks in cloud service provisioning, implementing solutions that improved process metrics and service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supervised enterprise CI/CD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code quality and streamlined delivery across multiple teams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training programs for new hires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reinforcing organizational capabilities in cloud application development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systematic approach to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and scaling of applications across various cloud infrastructures, addressing key project requirements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