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Backend Software Engineer with 11 years of experience in software development, specializing in web and mobile applications. Proven expertise in Python, Django, and REST API design, with a solid grasp of cloud infrastructure and CI/CD practices, aiming to deliver efficient and innovative solutions in finance tech.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Go, Java,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Express, Spring, React, Vue.js,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Cassandra,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gRPC, WebSockets, RabbitMQ, Kafka, Apollo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services, enhancing the overall user experience with responsive and intuitive design for efficient home expense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availability and scalability, while implementing best practices for security and cost optimization, facilitating a stable platform for financial transaction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led to a more efficient workflow and reduction in deployment times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logging, monitoring, and alerts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issue detection and resolution, ultimately improving system reliability and user satisfaction in the app.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 bill payment system which streamlined the processing of ACH and check payments, improving transaction times and reducing errors in financial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design and engineering to gather requirements, ensuring the final product aligned with user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and decisions, bringing in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performance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customer data pipelines to convert data into meaningful insights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Step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actionable feedback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mentorship sessions, fostering a culture of knowledge sharing and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AI-powered features to record transactions made outside the Castle platform, significantly simplifying the user's expense tracking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system architecture, ensuring maintainability and clarity for future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error handling and debugging techniques, resulting in a more stable application and a smoother experience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Modified existing codebases to optimize performance by conducting thorough profiling and refactoring, leading to reduced operational costs and improved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project stakeholders to align technical solutions with business goals, ensuring timely feature delivery and achieving high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adapt to changing project requirements, enabling quick pivots in development focus as new challenges and opportunities presented themselves.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microservices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functions, improving application performance and reducing latency in user transactions by optimizing back-end operations for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design a sophisticated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performance and effective routing, ensuring a quick response time for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cloud cost efficiency by optimizing resource allocation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minimized expenses while maintaining high operational standards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development of custom tools and libraries, driving improvements in the development lifecycle through process automation and improved integration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platforms, increasing feature robustness and providing users with a wider range of services in managing their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data integrity and consistency throughout distributed systems by implementing effective data validation and synchronization mechanisms across services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that facilitated collaboration between team members and ensuring code quality through peer reviews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analysis of user feedback to identify areas for product enhancement, leading to significant upgrades in functionality and user interaction based on usage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system metrics and user analytics to inform iterative design decisions, enhancing product features to align with user needs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throughout the software development life cycle, assisting less experienced developers in both troubleshooting and new feature introductions.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documented software development processes, creating clear user guides and technical documents to ensure knowledge transfer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scrum ceremonies, helping to refine the backlog and prioritize tasks that align with product goals, improving team efficiency and focus.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