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backend platform engineer with 11 years of software development experience, specializing in building scalable web and mobile applications. Proficient in Python, emerging technologies including graph databases and large language models, and committed to driving impactful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 Go,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Express.js, GraphQL, React,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Neo4j, TigerGraph,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ML:</w:t>
      </w:r>
      <w:r w:rsidRPr="00106EA3">
        <w:rPr>
          <w:rFonts w:ascii="Roboto Light" w:eastAsia="Roboto Light" w:hAnsi="Roboto Light" w:cs="Roboto Light"/>
          <w:sz w:val="20"/>
          <w:szCs w:val="20"/>
        </w:rPr>
        <w:t xml:space="preserve"> Pandas, NumPy, Scikit-learn, TensorFlow, PyTorch, Apache Spark, Apache Kafka,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backend systems for processing and analyzing complex data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while maintaining data integrity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turn technical solutions into impactful business results,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pipelines for data querying and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and processing workflows, significantly improving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information extraction and relevance techniques, such as Retrieval-Augmented Generation (RAG),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backend architectures and improving processing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current on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innovative solutions that enhanced system functionalities and improved the decision-making process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enable smooth data interaction between frontend and backend systems, improving data accessibility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adhering to best practices for API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agile methodologies to drive sprint meetings and facilitate collaboration among engineering and product teams, ensuring timely and successful project deliveries across all phases of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various backend systems, using profiling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improving response times of critical APIs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ensuring adherence to coding standards and best practices, and mentoring junior engineers to foster a culture of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shipped scalable microservices architecture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enabling increased deployment efficiency and consistency across different environments in a rapid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services that provide actionable recommendations to enterprise sales teams, leveraging advanced analytics and large datasets to drive strategic initiatives and improve customer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integrated a feedback mechanism within the platform that captures user behavior to refine model predictions and improve overall user experience based on actionable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research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Neo4j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in hands-on experimentation to optimize queries and structures for real-time data processing solutions needed for complex user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from planning and development through deployment and support, emphasizing collaborative problem-solving to create adaptable and user-centered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professional growth within the tech team, conducting workshops on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latest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system integrity and data security across various applications catering to large-scale clients and complex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and deployment in a cloud environment for enhanced efficiency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translate business requirements into technical specifications, utilizing effective communication and project management tools to ensure alignment and transparency throughout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operational visibility and facilitating data-driven decision-making through actionable insights from comprehensive logs.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support for complex data structures and large datasets into the backend systems, employing database management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flow and storage.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querying pipelines that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enhancing the organization’s capability to interact with and analyze live customer engagement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to migrate legacy systems to modern backend architectures, optimizing application performance and reliability by implementing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solutions and promoting microservices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that project goals are met while actively engaging in team discussions and contributions for actionable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ongoing backend performance monitoring initiatives, identifying slowdown issues and developing optimization strategies using advanced data profiling and debugging applications for sustained service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large language models into existing applications, gaining hands-on experience with deployment techniques and natural language processing frameworks to enhance user interactions and capabilities equally.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community of practice sessions to share insights on utilizing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encourage team knowledge sharing and professional development across 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full software development lifecycle by employing industry best practices, continuously refining existing systems while developing new features that align closely with user needs and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