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designing and implementing scalable web and mobile applications. Proficient in backend development with a strong emphasis on Node.js, AWS, and MongoDB. Adept at collaborating with cross-functional teams to enhance system performance and user experience, ensuring robust security modalities are in place.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NestJS, Spring Boot,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DynamoDB,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Postman, Prometheus, Grafana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backend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scalable APIs that improved application performance and enhanced user interactions across our fintech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front-end engineers to design microservices architecture that supports rapid development cycles and reduces time-to-market for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Expanded the monitoring ecosystem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system reliability and enhanced observability of critical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while advocating for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OOP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collaborative environment that emphasizes quality and maintainability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using AWS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VPC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protection and compliance with industry regulations that govern financial software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and integrated third-party services to enrich user functionalities and utilize external data for better decision-making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stakeholders to gather requirements and translate them into technical specifications while maintaining a focus on delivering high-quality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processes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deployment times and minimizing configuration errors in dynamic application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efficient data storage solutions that align with business needs, maintaining balance between performance and scalability of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scrum meetings, utilizing agile methodologies to adapt quickly to changing project requirements while synchronizing efforts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Expanded and optimized system alerting metrics to create a proactive response mechanism that enhances user experience and platform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through supportive pair programming sessions, ensuring knowledge transfer of advanced coding techniques specific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and suggested optimizations that resulted in a 30% reduction in response times and enhanced user satisfaction across the user 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infrastructure documentation, simplifying onboarding processes for new team members while ensuring the adherence of standards across all agile squads.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validate API functionalities, ensuring that high standards of code quality are maintained throughout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server-side applications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implementing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high availability features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multi-disciplinary teams to drive application architecture discussions, improving system integration and application responsiveness in a cloud-hosted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design data structures that cater to application requirements, enhancing querying performance and optimizing data retrieval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system performance tuning, working with the operations team to identify bottlenecks and deploy fixes that elevated platform robustness and uptime.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cross-training sessions, sharing in-depth knowledge of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resource management, shaping a productive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design and maintenance of CI/CD pipelines, enhancing deployment sequences and ensuring consistent delivery of application updates across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testing protocols to validate backend features, working closely with QA teams to enhance defect discovery and solution resolution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 for complete documentation of the deployment process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project transparency and deployment ease.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the setup of alerting mechanisms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 actions are taken for any anomalies detected across the 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best practices to develop scalable and maintainable components, ensuring alignment with industry standards for software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