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development for web and mobile applications. Proficient in JavaScript, Node.js, and cloud technologies, with a strong focus on AWS, DevOps practices, and API development. Eager to leverage skills in a collaborative environment to enhance financial planning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NestJS, React, GraphQL, REST,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AWS CDK, Docker, Kubernetes, CI/CD, Terraform,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DynamoDB, MongoDB, PostgreSQL, MySQL,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New Relic, Prometheus, Grafana,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for the financial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they meet industry standards for performance and scalability in a fast-paced,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REST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facilitated seamless integration between the backend services and the frontend, enhancing user experience and application responsiveness for cryptocurrency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deploy serverless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operational costs and improving deployment speeds while maintaining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pair programming sessions that fostered collaboration among team members, enhancing the quality of code produced while also promoting a culture of learning and adaptation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improving the efficiency and reliability of application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reliability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logging solutions, identifying and resolving performance bottlenecks to ensure high availability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high coverage rates, while also mentoring other developers on best testing practices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execute regular security assessments and audits to safeguard sensitive user information and ensure compliance with regulatory standards, maintaining the integrity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microservices that enhanced application maintainability and allowed for more rapid iteration cycles while also improving deployment timeframes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database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data integrity while also managing data access policies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consistent environments across development, testing, and production stages, thereby streamlining the development workflow and reducing conflicts.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scrums, sprint planning, and retrospectives, ensuring alignment with project goals and timely delivery of features to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new technology trends within the cryptocurrency space, evaluating potential applications that could be integrated into the product to enhance the financial planning capabilities offered by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and created user documentation, empowering clients to fully utilize the features of the financial planning tool while ensuring ongoing support and assistance.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collaborative efforts to streamline workflow processes, aligning with product goals and enhancing team cohesion across distributed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efficiently handled high traffic loads, ensuring optimal service delivery and real-time data processing in both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application programming interfaces (APIs)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transmission between client and server, ensuring that application requests are handled promptly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 availability and low latency access patterns, contributing to improved user interactions on financial data analytics within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 strong emphasis on automated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of both unit and integration tests and increasing overall code quality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collaborated in an Agile team environment, taking part in planning sessions, daily stand-ups, and retrospectives to continuously improve sprint outcomes and deliver measurable improvements in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monitoring, and alerting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observability and troubleshooting capabilities when performance issues arise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build and deployment process while reducing manual intervention and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mentoring junior developers, fostering an environment of knowledge sharing while continuously improving team skill levels and individual coding capabilities in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strong emphasis on system security, following security best practices and ensuring compliance with necessary regulations, thereby safeguarding user data against potential threats and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users and team members to iterate on backend features, allowing for continuous improvement and enhancement of the application functionalities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a fault-tolerant system structure that ensured high availability and resilience against failures, significantly reducing downtime and improving user trust in the application's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for monitoring API performance that provided insights into user behavior, optimizing the user journey through data-driven decision-making and enhancements within the application.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