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backend development, specializing in PHP, MySQL, and high-volume data ingestion systems. Proven track record of optimizing performance and ensuring data integrity within complex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Symfony, CodeIgniter, Slim, CakePHP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PHPUnit, Selenium, Postman, JMeter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high-volume data ingestion workers primarily coded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minimizing bottlenecks in data processing workflows for seamless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Intelligence teams to clearly define data requirements, ensuring end-user needs are met by implementing reliable and accurate data structures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the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ingestion framework, leading efforts to enhance maintainability through refactoring and optimizing complex code segments in challenging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error handling mechanisms and circuit breakers in data ingestion processes, significantly improving resilience and protecting against potential data corruption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analysis and diagnosis of background processing performance issues,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optimize queries and increase throughput of the data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point of contact for database performance optimization, focusing on constructing efficient indexes and migrating schemas to accommodate evolving data structures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promoting a culture of standard software engineering practices among team members to ensure high-quality software releases and reduced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modernization of legacy ingestion processes by abstracting repetitive logic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 while achieving minimal disruption to ongoing business activities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coding practices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various ingestion workers, resulting in improved code quality and reduced critical issues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data engineering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foster a culture of continuous learning and proficiency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experimented with modern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transformation tasks, though remaining dedicated to building excellence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/Relational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ensure a seamless flow of information between application developers and the ingestion team, promoting cohesive performance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migration strategies for maintaining data integrity during updates and transitions by employing careful planning and execution when moving to newly structured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and suggesting optimizations to improve the maintainability and performance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across various ingestion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changes and system performance insights thoroughly to ensure transparency and ease of understanding among team members and new recruits.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deployed several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company to transition from legacy systems to more robust, efficient frameworks that improved service delivery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relational databases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solutions to streamline application performance and enhance data retrieval times for various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audits of code quality and system performance, applying industry best practices in test-driven development and maintaining a balance between innovation and reliability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multiple engineering teams to brainstorm and develop strategies that aligned with company goals while taking a systems-minded approach to software development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introduce new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maximizing deployment efficiency and reliability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migration paths for legacy applications to be re-factored and rewritten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future-proof approach while minimizing downtime and preserving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tirelessly to optimize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addressing performance issues collaboratively with teams to spotlight and resolve bottlenecks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by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establishing frameworks for modern cloud-based development across teams to improve overall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projects that expanded the backend architecture by integrating microservices patterns with established processes, enhancing reliability and performance while promoting code reuse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fellow developers in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complex queries, ensuring that team members were well-versed in database interactions and optimizing data access methods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develop comprehensive deployment strategies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that emphasized quality assurance and rapid delivery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infrastructure as code (IaC)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resource management and deployments, promoting consistency and reducing manual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