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designing, developing, and testing web and mobile applications. Expertise in cloud integration, AI technologies, and multi-tier architectures. Proficient in leading development teams and implementing best practices in software development, ensuring efficient delivery of high-quality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Node.js, Django, React, Angular,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Jira, Bitbucket, DynaTrace, Tidal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UML, Visio, Figma, Lucidchart, PowerDesigner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performance and enhanced reliability, ensuring seamless deployment and integration with existing legacy systems throughout the production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collaborative team of developers, performing code reviews and mentoring peers to adhere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quality code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software testing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minimize bugs and ensure the applications met functional and non-functional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facilitated timely error correction and performance enhancements to optimize application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analytics and machine learning capabilities, resulting in innovative solutions that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delivery processes, maintaining high release frequencies alongside effective monitoring of deployments and bug tracking, leading to quicker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product roadmap and technical direction by coordinating with stakeholders in product design and shaping application functionalities that align with user needs and business goals, fostering strong collaborative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mastery to create robust design specifications and blueprints for applications, effectively communicating complex ideas to both technical and non-technical team members and contributing to streamlined project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peer developers on emerging technologies and maintained a proactive approach towards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focus on performance enhancement and automation efficiencies 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development activities to assess new tools and technologies, evaluating their potential application in ongoing projects and remaining competitive within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liaison between development and operational teams, fostering communication channels to address software product issues expediently and maintaining collaboration throughout the debugging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enhance build processes and deployment automation, adopting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 efficiency and system reliability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focusing on project status, and challenges while ensuring all team members were aligned towards achieving project milestones and timelines,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debugged existing applications by implementing advanced performance tuning techniques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insights into application usage patterns and resource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detailed reports that tracked application metrics and user feedback, utilizing data visualization tools to present findings to stakeholders and inform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highly scalable, reliable, and maintainable architecture that aligned with product roadmaps and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within the healthcare sector, adopting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compliance and seamless data integration across healthcare platforms, enhancing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develop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dynamic user experiences while ensuring adherence to business requirements and functional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practices, orchestrating releases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resulted in significantly reduced application lead times and improved frequency of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evaluations and conducted research into emerging technologies that supported the evolution of the company's software development practices and strengthened its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effectively utilizing caching strategies and optimizing database access patterns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latency and improving system throughput and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members, fostering a culture of continuous learning and ensuring projects benefitted from modern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and methodologies to ensure system reliability and robustness, thereby reducing the likelihood of post-deployment issues by validating new code and features before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software projects that included UML diagrams, API references, and deployment instructions, thereby ensuring that knowledge was captured and accessible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successful adoption and implementation of Agile methodologies within the development team, improving collaboration and transparency through defined roles, responsibilities, and continuous input on development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full-cycle development of several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cross-platform mobile solutions, demonstrating adaptability to market demands for mobile-first strategies and ensuring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that ensured alignment with business objectives while addressing user concerns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