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and innovative Software Engineer with 11 years of experience in software development, specializing in web and mobile applications. Proficient in Python and experienced in AI application development. Seeking to contribute to innovative solutions at Knexus Research using cutting-edge technologies and a collaborative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TypeScript, C++, JavaScript, HTML/CSS,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Flask, Django, Spring, Node.js,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Gradle, Maven, CMake,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Kanban, Continuous Integration (CI), Continuous Deployment (CD)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Firebase,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cutting-edge software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decision-making capabilities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products,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prompt adaptation to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modular microservices with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support for scalable deployments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on software applications, initiating algorithmic improvements aimed at optimizing runtime efficacy and computational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unit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robustness and adherence to high-quality coding standards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fostering a collaborative environment and enhancing team capacity via knowledge sharing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data exchange between services, aligning with industry standards for web-based functionalities in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to inform software design decisions, employing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expertise to deliver tailored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metrics through routine code reviews and optimization strategies, focusing on responsiveness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contemporary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facilitating automated testing and deployment processes, thereby improving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promoting best practices for collaboration and code management within the development team, leading to improved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scientific evaluations and experimentation to assess software efficacy, collaborating closely with stakeholders to inform iterative improvements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ensure compliance with federal contract regulations, maintaining up-to-date documentation and processes for software security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complex algorithms for real-time data analysis applications, applying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algorithmic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management strategies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enhancing data integrity and performance for web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robust and scalable software solutions to fulfill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integration and deployment pipelines, streamlining the development lifecycle and accelerating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and stakeholders to flesh out specifications and feature sets, maintaining constant communication for optimal project alignment and timely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applications against vulnerabilities by adopting industry-standard security practices, ensuring compliance with relevant regulations and protecting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brainstorming sessions to spur innovation and foster creativity in software design, enhancing product development through collective problem-solving and idea generation.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Java-based applications through profiling and refactoring, employing best practices to reduce latency and improve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legacy applications 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mentor junior engineers and reinforce commitment to coding standards and best practices, reinforcing skill development across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maximizing team productivity through effective sprint planning, retrospectives, and daily stand-ups, ensuring project deadlines are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Forged strong collaborative ties with remote teams,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clear communication channels were maintained throughout diverse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unit test frameworks, focused on validating the functionality and performance of code against defined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large volumes of unstructured data, ensuring high efficiency and optimized data retrieval for web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