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Full Stack Developer with over 11 years of experience in software development focused on web and mobile applications. Strong competencies in both front-end and back-end development, AI integration, and modern frameworks. Proven ability to deliver quality solutions that enhance user experience and achieve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RESTful APIs, Microsoft SQL Server, MongoDB, Python,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Integration, LLM APIs, AI Agents, Machine Learning, Natural Language Processing (NLP), Data Analytics, Automated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Azure DevOps,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Secure Coding, DevSecOps, Data Privacy, OAuth 2.0, JWT, Security Auditing, Encryption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exceptional user experiences and quick load times across various devices while enhancing cross-platform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including AI agents and workflow automation, which resulted in improved function and user engagement with the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server-side logic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performance to ensure scalable, efficient data flow between the client and server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secure coding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throughout the development process, resulting in robust software that adheres to industry security standards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 between front-end and back-end systems, simplifying data retrieval processes while enhancing application functionality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Azure services for deploying applications, including setup of cloud environments tailored for AI-enabled functionality to optimize overall application performance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encompassing unit, integration, and security tests, ensuring high-quality code and application reliability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adopting emerging technologies like AI coding tools, improving development processes and fostering greater efficiency within the development team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capabilities to detect potential issues early in the development cycle, thereby enhancing application reliability and maintaining user trust through effective incident response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junior developers by sharing knowledge on best practices in AI integration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development processes, including APIs and architecture decisions, fostering clearer communication among team members and ensuring easier onboarding for new developers while maintaining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evaluations and applied optimization techniques to existing applications, which improved operational efficiency and enhanced user retention rates among the client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enhancing team collaboration and adaptability to changing project requirements while ensuring timely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guide improvements and functionality adjustments, aligning software features with user preferences and organizational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frameworks, applying them to streamline the development workflow and improve project delivery timelines through reusable components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critical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overall user interface experience throughout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server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server performance and efficient data management while maintaining strong adherence to best coding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multiple services, which simplified data transactions and enhanced overall application effectiveness, leading to better performance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integration of database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schema design and query performance to improve data retrieval times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applying secure coding guidelines, resulting in improved application security and compliance with industry regulations while maintaining focus on enhancing usability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working alongside security teams to identify vulnerabilities and implement effective countermeasures, thereby upholding the integrity of applications through stringent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to validate application functionality continuously, fostering a culture of accountability within the development team while enhancing software reliability and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iterations by consistently updating project statuses and adaptively responding to changing requirements, enabling successful and timely project deliveries through improved team collaboration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application architecture, APIs, and integration processes, providing essential resources for ongoing maintenance and future development efforts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performance, utilizing analytics and user feedback to inform enhancements and new features, promoting a user-centered approach to software development and ensuring alignment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services effectively, notably Azure, for deploying and scaling applications while leveraging its capabilities to support AI functionalities that drive innovation and operational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within the software engineering team, focusing on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new technologies that bolster the overall programming framework and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