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 development. Proven expertise in API integration, low-code development, and various cloud technologies, seeking to leverage skills with Phoenix Cyber as a .NET Developer.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Appian, Nintex, Salesforce, Entity Framework,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APIs,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Jenkins, Docker, Kubernetes,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effectively with cross-functional teams to streamline workflows and enhance productivity across multiple business units and varied low-code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support data sharing between different applications and systems, utilizing industry best practices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of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low-code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business processes, resulting in significant time savings and increased efficiency for clients across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conducted code reviews for new and existing projects, fostering a culture of quality and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agile software development practices to deliver feature-rich applications and enhancements in a timely manner, adapting quickly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scalability and decreasing operational costs significantly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management, ensuring data integrity and security while optimizing query performance for large datasets and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daily stand-ups, enhancing team collaboration and project transparency while tackling software challenges with innovative solutions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applications to facilitate seamless communication between diverse services and ensured uptime and performance adherence to service level agreements (SLAs).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methodologies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resulting in reduced downtime and improved application delivery cycles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sharing knowledge and best practices to promote team skill development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project management techniques, fostering a collaborative and proactive team environment focused on continuous improvement and delivering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frameworks that align with business goals and industry trends, driving modernization efforts and enhancing the overall technical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exceptional user experiences across various devices and adhering to best practices for accessibility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data encryption and access control, to safeguard sensitive information and maintain compliance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cloud applications and services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relevant technologies to enhance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fast-paced agile team to design and implement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system reliability and responsiveness during high-demand periods, and fostering teamwork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efficient database structures and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manipulation, which contributed to improved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requirements and tailored solutions that aligned with their business goals, demonstrating adaptability and a client-focused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functionalities by integrating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synchronization and user notifications that improved experience and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on design patterns and best practices, leading to improved code quality and team knowledge sharing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practices to ensure high-quality software delivery, allowing for faster identification of bugs and issues during the SDLC.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user interfaces using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dynamic interactions and improving the overall user experience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DevOps initiatives by integrating automated testing and deployment processes,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cycles and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of educational resources and documentation, ensuring team awareness of technology stacks and tools used in software solutions, promoting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emerging technologies and industry trends, encouraging team development and keeping them informed of best practices in software innovations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leveraged new technologies for cloud computing and data management, ensuring the team's capabilities were aligned with current demands and advancements in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