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WordPress Developer with over 11 years in building and maintaining high-quality websites. Proficient in WordPress, CSS3, HTML, and MySQL. Expert in end-to-end site development, plugin management, and security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over 15 high-quality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sites using </w:t>
      </w:r>
      <w:r>
        <w:rPr>
          <w:rFonts w:asciiTheme="minorHAnsi" w:hAnsiTheme="minorHAnsi" w:cstheme="majorHAnsi"/>
          <w:b/>
          <w:bCs/>
          <w:lang w:val="en-US"/>
        </w:rPr>
        <w:t xml:space="preserve">Elementor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themes.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site structure and plugin selection to ensure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 teams to create responsive and aesthetically pleasing layouts.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installations and updates, ensuring optimal uptime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for streamlined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SFTP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cPanel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Chrome Inspector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debugging tools to identify and resolve site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user interface improvements and optimized site navigation for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website performance using analytics tools to drive continuous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and 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cross-functional teams to meet project deadlines and deliver high-quality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cross-browser compatibility and mobile optimization for all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multiple commercial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 and managed plugin integrations and site migrations.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offering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data management and streamlined backup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site design discussions, contributing ideas for improved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updates and security enhancements for high-traffic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 to maintain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Customized themes and built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 from scratch,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that projects adhered to best practices for responsive design and user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quality assurance to ensure bug-free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and deployment of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 leveraging custom themes.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fixed bugs in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sites, improving overall site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clients to gather requirements and design specifications for website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styling and ensuring consistent designs across different browsers and devices.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experience in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database management tasks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team coding standards and efficiency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HTML, CSS3, JavaScript,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Elementor, DIVI, WPBakery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cPanel, SFTP, DNS, SSL Certificates, Chrome Inspector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Site Deployment &amp; Maintenance</w:t>
      </w:r>
      <w:r>
        <w:rPr>
          <w:rFonts w:asciiTheme="minorHAnsi" w:hAnsiTheme="minorHAnsi" w:cstheme="majorHAnsi"/>
          <w:lang w:val="en-US"/>
        </w:rPr>
        <w:t xml:space="preserve">: WordPress Security, Performance Optimization, Debugging Tools, Backup Solutions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Responsive Design</w:t>
      </w:r>
      <w:r>
        <w:rPr>
          <w:rFonts w:asciiTheme="minorHAnsi" w:hAnsiTheme="minorHAnsi" w:cstheme="majorHAnsi"/>
          <w:lang w:val="en-US"/>
        </w:rPr>
        <w:t xml:space="preserve">: Responsive Web Design, Mobile Optimization, Cross-Browser Compatibility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