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web development, specializing in JavaScript, React.js, Node.js, TypeScript, and SEO best practices. Proven ability to design, implement, and optimize user-centric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company's primary website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20% increase in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marketing teams to overhaul landing pages,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and marketing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user behavior and optimize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high-performance and maintainability of components through code reviews and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the web platform's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testing and accessibility compliance checks, enhancing the web experience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product launch strategies and feature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responsive web design practices to ensure compatibility across various devices and browsers.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user-facing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convert mockups into functional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 to establish technical requirements and scope of projects, increasing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promoting best practices and shared knowledge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accessibility in web development processes, leading to improved site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CMS integrations for resource hubs and blogs using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to develop landing pages focused on user acquisition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effective tracking and analytics setup for marketing initiatives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web development projects focused on client-side and server-side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debugged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codebases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 team project that improved application performance metrics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Next.js,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Google Tag Manager, HubSpot, Contentful, Sanity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Optimization</w:t>
      </w:r>
      <w:r>
        <w:rPr>
          <w:rFonts w:asciiTheme="minorHAnsi" w:hAnsiTheme="minorHAnsi" w:cstheme="majorHAnsi"/>
          <w:lang w:val="en-US"/>
        </w:rPr>
        <w:t xml:space="preserve">: SEO, Performance Tuning, Accessibility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