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Creative Web Designer with over 11 years of experience, proficient in Duda, HTML5, CSS, JavaScript, and project management. Committed to delivering beautiful, functional websites for nonprofit organizations, enhancing user experience through innovative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over 30 </w:t>
      </w:r>
      <w:r>
        <w:rPr>
          <w:rFonts w:asciiTheme="minorHAnsi" w:hAnsiTheme="minorHAnsi" w:cstheme="majorHAnsi"/>
          <w:b/>
          <w:bCs/>
          <w:lang w:val="en-US"/>
        </w:rPr>
        <w:t xml:space="preserve">Duda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websites on the Neon Websites platform, enhancing client satisfaction and site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multiple client portfolios, ensuring smooth project lifecycles from kickoff to launch with efficient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project meetings to gather information architecture and visual design requirements, ensuring clarity and alignment throughout.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the </w:t>
      </w:r>
      <w:r>
        <w:rPr>
          <w:rFonts w:asciiTheme="minorHAnsi" w:hAnsiTheme="minorHAnsi" w:cstheme="majorHAnsi"/>
          <w:b/>
          <w:bCs/>
          <w:lang w:val="en-US"/>
        </w:rPr>
        <w:t xml:space="preserve">Neon CRM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implementation team to integrate client websites seamlessly.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aesthetically pleasing and functional websites, applying </w:t>
      </w:r>
      <w:r>
        <w:rPr>
          <w:rFonts w:asciiTheme="minorHAnsi" w:hAnsiTheme="minorHAnsi" w:cstheme="majorHAnsi"/>
          <w:b/>
          <w:bCs/>
          <w:lang w:val="en-US"/>
        </w:rPr>
        <w:t xml:space="preserve">HTML5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Scored and organized workloads for a portfolio of clients and met project deadlines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ongoing technical support and responded to client tickets regarding website needs, ensuring high client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and implemented best practices in web design, enhancing overall team performance and project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web designers, fostering a collaborative learning environment and skill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training sessions for clients post-launch, enabling them to manage their websites independently.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Demonstrated excellence in testing and quality assurance, maintaining high standards in web development.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websites using various content management platforms, including </w:t>
      </w:r>
      <w:r>
        <w:rPr>
          <w:rFonts w:asciiTheme="minorHAnsi" w:eastAsia="Times New Roman" w:hAnsiTheme="minorHAnsi" w:cs="Times New Roman"/>
          <w:b/>
          <w:bCs/>
          <w:lang w:val="en-US"/>
        </w:rPr>
        <w:t xml:space="preserve">Duda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functionality and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multiple web design projects, efficiently balancing workloads among clients and ensuring timely completion.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client meetings, delivering insights and guidance on website design and project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effective front-end development practices using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stakeholders to gather design requirements and develop project scopes, improving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testing protocols to ensure quality assurance and bug fixes throughout the development process.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a component library for consistent design application across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redesign of key client websites, leading to a measurable increase in user engagement.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websites utilizing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 variety of clients, focusing on high-quality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effectively with cross-functional teams to support web development initiatives and meet project objectives.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user acceptance testing (UAT), gathering feedback to improve end-user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client websites to new platforms, ensuring seamless transitions without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project management tools to track progress and prioritize tasks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a portfolio of client projects, ensuring adherence to timelines and project specifications, with over 25% of clients reporting increased satisfaction.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HTML5, CSS,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Design &amp; Development</w:t>
      </w:r>
      <w:r>
        <w:rPr>
          <w:rFonts w:asciiTheme="minorHAnsi" w:hAnsiTheme="minorHAnsi" w:cstheme="majorHAnsi"/>
          <w:lang w:val="en-US"/>
        </w:rPr>
        <w:t xml:space="preserve">: Duda, Front-end Development, Visual Design, User Experience (UX), Content Management Systems (CMS)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Project Lifecycle Management, Client Communication, Agile Methodologies, Scoping, Time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Adobe Creative Suite, Figma, Trello, JIRA,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Support</w:t>
      </w:r>
      <w:r>
        <w:rPr>
          <w:rFonts w:asciiTheme="minorHAnsi" w:hAnsiTheme="minorHAnsi" w:cstheme="majorHAnsi"/>
          <w:lang w:val="en-US"/>
        </w:rPr>
        <w:t xml:space="preserve">: Customer Support, Cross-team Collaboration, Feedback Sessions, Training Sessions, Technical Support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Quality Assurance, User Acceptance Testing (UAT), Debugging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