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UI Developer with over 11 years of experience specializing in CSS, React, and visual UI/UX design. Expert in refining interfaces, enhancing user experiences, and implementing responsive designs, while collaborating closely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existing UI by translating visual mockups into polished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enhance visual consistency, spacing, and layout throughout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animation and transition effects to create a more engaging and dynamic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and testing processes to ensure quality and performance cleanly during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UI implementation and design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to improve application structure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to ensure design integrity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real-world edge cases while maintaining visual quality across all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engineers to implement usability changes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simple UI components from scratch, following modern design principles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pixel-perfect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codebase, improving accessibility and performance for a major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elevate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UI/UX through direct collaboration with the design team, enhancing visual interactions and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designs focused on user engagement and retention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 testing strategies, ensuring robust user interface functionality across multiple browsers and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user satisfaction scores through intuitive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improvements and detailed design refinements.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sprints and reviews to ensure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complex web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transform customer feedback into actionable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by fixing bugs and optimizing performance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based on design specifications, ensuring adherence to branding and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interfaces, validating functionality and user experience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new hires on team workflows and key technologies used in ongoing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lang w:val="en-US"/>
        </w:rPr>
        <w:t xml:space="preserve">: UI/UX Design, Visual Design, Animation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