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maintaining clinical software solutions. Proficient in C#, Python, C++, and Java, ensuring compliance with medical data standards like HIPAA and HL7. Expertise in using Git for version control and optimizing systems for data integrity.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optimized internal clinical software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high-performance data collection.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version control strategy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archiving software versions compliant with clinical trials.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technical mentorship to junior developers, enhancing coding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debugging processes to troubleshoot software issues during critical data collection phases, achieving zero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clinical teams to integrate medical hardware with software solutions, ensuring seamless operational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documentation for software changes to meet audit and knowledge-transfer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compatibility with modern medical imaging standards such as </w:t>
      </w:r>
      <w:r>
        <w:rPr>
          <w:rFonts w:asciiTheme="minorHAnsi" w:hAnsiTheme="minorHAnsi" w:cstheme="majorHAnsi"/>
          <w:b/>
          <w:bCs/>
          <w:lang w:val="en-US"/>
        </w:rPr>
        <w:t xml:space="preserve">DICOM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system performance and scalability, aligning with evolving research protocols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software maintenance protocols to uphold data integrity and security 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system tests to validate software functionality, reducing potential errors during clinical trials.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underlying processes supporting software applications, improving system responsiveness.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clinical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optimization and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system maintenance,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software management and reproducibility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biomedical teams to integrate research protocols and data standards, enhancing software functionality across clinical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biomedical software ethical considerations and ensured compliance with related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software issues, supporting the integrity of clinical data collection during experiments.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cross-functional teams to streamline software development processes, enhancing collaborative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documentation compliance aligned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 for audit readiness.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for clinical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implementation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quality assurance processes, ensuring software met essential reliability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tracking changes and collaborating with other developers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maintenance of software systems, focusing on data integrity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testing, identifying issues and implementing corrective actions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documentation practices, facilitating knowledge transfer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C++, Java,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Docker,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Standards</w:t>
      </w:r>
      <w:r>
        <w:rPr>
          <w:rFonts w:asciiTheme="minorHAnsi" w:hAnsiTheme="minorHAnsi" w:cstheme="majorHAnsi"/>
          <w:lang w:val="en-US"/>
        </w:rPr>
        <w:t xml:space="preserve">: HIPAA, HL7, DICOM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Maintenance</w:t>
      </w:r>
      <w:r>
        <w:rPr>
          <w:rFonts w:asciiTheme="minorHAnsi" w:hAnsiTheme="minorHAnsi" w:cstheme="majorHAnsi"/>
          <w:lang w:val="en-US"/>
        </w:rPr>
        <w:t xml:space="preserve">: Software Documentation, Version Control, Scalability, System Support, Document Archiving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