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Mechanical engineer with 11+ years of experience in optimizing engineering workflows. Proficient in PLM systems, AI integration, and automation tools. Expert in embedding with clients to solve complex problems and enhance design processes using technologies like AutoReview and data integration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customer workflows with </w:t>
      </w:r>
      <w:r>
        <w:rPr>
          <w:rFonts w:asciiTheme="minorHAnsi" w:hAnsiTheme="minorHAnsi" w:cstheme="majorHAnsi"/>
          <w:b/>
          <w:bCs/>
          <w:lang w:val="en-US"/>
        </w:rPr>
        <w:t xml:space="preserve">CoLab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usage of </w:t>
      </w:r>
      <w:r>
        <w:rPr>
          <w:rFonts w:asciiTheme="minorHAnsi" w:hAnsiTheme="minorHAnsi" w:cstheme="majorHAnsi"/>
          <w:b/>
          <w:bCs/>
          <w:lang w:val="en-US"/>
        </w:rPr>
        <w:t xml:space="preserve">AutoReview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efforts between </w:t>
      </w:r>
      <w:r>
        <w:rPr>
          <w:rFonts w:asciiTheme="minorHAnsi" w:hAnsiTheme="minorHAnsi" w:cstheme="majorHAnsi"/>
          <w:b/>
          <w:bCs/>
          <w:lang w:val="en-US"/>
        </w:rPr>
        <w:t xml:space="preserve">PLM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w:t>
      </w:r>
      <w:r>
        <w:rPr>
          <w:rFonts w:asciiTheme="minorHAnsi" w:hAnsiTheme="minorHAnsi" w:cstheme="majorHAnsi"/>
          <w:b/>
          <w:bCs/>
          <w:lang w:val="en-US"/>
        </w:rPr>
        <w:t xml:space="preserve">CoLab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client data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and playbooks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close feature gaps in the </w:t>
      </w:r>
      <w:r>
        <w:rPr>
          <w:rFonts w:asciiTheme="minorHAnsi" w:hAnsiTheme="minorHAnsi" w:cstheme="majorHAnsi"/>
          <w:b/>
          <w:bCs/>
          <w:lang w:val="en-US"/>
        </w:rPr>
        <w:t xml:space="preserve">CoLab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design reviews and implemented feedback mechanisms using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customer processes to propose solutions leveraging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staff on </w:t>
      </w:r>
      <w:r>
        <w:rPr>
          <w:rFonts w:asciiTheme="minorHAnsi" w:hAnsiTheme="minorHAnsi" w:cstheme="majorHAnsi"/>
          <w:b/>
          <w:bCs/>
          <w:lang w:val="en-US"/>
        </w:rPr>
        <w:t xml:space="preserve">PLM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techniques and methods for effective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repeatable frameworks based on successful customer projects to ensure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major clients to drive adoption of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review processes within </w:t>
      </w:r>
      <w:r>
        <w:rPr>
          <w:rFonts w:asciiTheme="minorHAnsi" w:hAnsiTheme="minorHAnsi" w:cstheme="majorHAnsi"/>
          <w:b/>
          <w:bCs/>
          <w:lang w:val="en-US"/>
        </w:rPr>
        <w:t xml:space="preserve">CoLab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project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clients on best practices for using </w:t>
      </w:r>
      <w:r>
        <w:rPr>
          <w:rFonts w:asciiTheme="minorHAnsi" w:hAnsiTheme="minorHAnsi" w:cstheme="majorHAnsi"/>
          <w:b/>
          <w:bCs/>
          <w:lang w:val="en-US"/>
        </w:rPr>
        <w:t xml:space="preserve">CoLab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tools improving customer interactions within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 educational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scripting and automation, enhancing team productivity with technologies like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technical projects integrating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into existing workflows, improving feedback and iteration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project plans with Agile methodologies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significant enhancements to client-facing applications, improving user engagement and analytics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for customized features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 rollouts with thorough testing protocols ensuring system stability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Acted as a technical liaison between development and customer service, resolving escalated technical inquiries.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and QA processes, ensuring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integration of APIs with existing systems, enhancing operational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more efficient platforms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focusing on performance and security improvements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foundational components for a cloud-based solution, gaining insights into </w:t>
      </w:r>
      <w:r>
        <w:rPr>
          <w:rFonts w:asciiTheme="minorHAnsi" w:eastAsia="Times New Roman" w:hAnsiTheme="minorHAnsi" w:cs="Times New Roman"/>
          <w:b/>
          <w:bCs/>
          <w:lang w:val="en-US"/>
        </w:rPr>
        <w:t xml:space="preserve">cloud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AutoReview, Machine Learning, Artificial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PLM &amp; Data Integration</w:t>
      </w:r>
      <w:r>
        <w:rPr>
          <w:rFonts w:asciiTheme="minorHAnsi" w:hAnsiTheme="minorHAnsi" w:cstheme="majorHAnsi"/>
          <w:lang w:val="en-US"/>
        </w:rPr>
        <w:t xml:space="preserve">: PLM, API Integration, Data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Automation</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