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Support Engineer with 11+ years of experience in technical support and problem resolution. Proficient in Java, C#, Python, Oracle, and MS SQL for diagnosing and troubleshooting software issues.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and troubleshooting of complex software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customer experience through effective problem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24/7 technical support for clients, ensuring timely resolution of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support documentation, successfully reducing resolution times by implementing structured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clients on software functionalities, improving user proficiency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platform architecture discussions, influencing key design decisions for high-performance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scripts for issue diagnostics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of the support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issue tracking, promoting seamless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on-call rotation, maintaining high availability for client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implemented optimizations based on client feedback and support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Travelled to customer sites as needed, providing on-site technical support and system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client-specific requirements and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customer service strategies by applying feedback from clients and support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troubleshooting processes, contributing to the knowledge base and improving support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more reliable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diagnosed issues in existing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technical teams to resolve escalated issues, ensuring high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support documentation, reducing the average time to resolve software issues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applications, focusing on customer needs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quality and performance of software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and application testing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for clients, enhancing interaction with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diagnostic tests and provided immediate support during critical incidents, significantly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notable performance improvements resulting in a 25% decrease in customer-reported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MS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Support</w:t>
      </w:r>
      <w:r>
        <w:rPr>
          <w:rFonts w:asciiTheme="minorHAnsi" w:hAnsiTheme="minorHAnsi" w:cstheme="majorHAnsi"/>
          <w:lang w:val="en-US"/>
        </w:rPr>
        <w:t xml:space="preserve">: Technical Support, Customer Service, Documentation, 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&amp; Systems</w:t>
      </w:r>
      <w:r>
        <w:rPr>
          <w:rFonts w:asciiTheme="minorHAnsi" w:hAnsiTheme="minorHAnsi" w:cstheme="majorHAnsi"/>
          <w:lang w:val="en-US"/>
        </w:rPr>
        <w:t xml:space="preserve">: Networking, Material Handling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