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Tech Lead with 11+ years in software development focusing on C#, .NET Core, and cloud architectures. Proficient in mentoring engineers and leading design for scalable solutions, optimizing performance in IoT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architecture for an </w:t>
      </w:r>
      <w:r>
        <w:rPr>
          <w:rFonts w:asciiTheme="minorHAnsi" w:hAnsiTheme="minorHAnsi" w:cstheme="majorHAnsi"/>
          <w:b/>
          <w:bCs/>
          <w:lang w:val="en-US"/>
        </w:rPr>
        <w:t xml:space="preserve">IoT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asset tracking platform, guiding design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cloud-based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through code reviews and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processes, fostering a culture of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operations, translating business needs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coding standards and engineering best practices across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hands-on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customer-facing components and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adopted new technologies to improve system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workflows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and made decisions for enhancing system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to protect sensitive data within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system monitoring solutions to ensure operational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implement front-end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influencing the direction of key projects and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customers to gather requirements, ensuring alignment between development and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processes for faster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hands-on coding and debugging, ensuring quality and maintainability of code.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high-quality solutions to client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backend services, focusing on performance and reliability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quality and minimizing defects before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migration projects, transitioning client systems to more modern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resolve technical issues and enhance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project delivery by meeting tight deadlines and quality standards with consistent feedback from clients.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.NET Core,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Moq, NUnit, Test-Driven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DevOps, Git, JIRA, RabbitMQ, Redis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