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Systems Engineer with 11 years in developing medical devices and systems integration. Proficient in requirements specification, FMEA, and engineering testing using cutting-edge methodologies. Strong background in cross-functional collaboration and technical report writing.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engineering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medical device projects, enhancing efficiency and reliability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simulation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risk assessment sessions, capturing detailed requirements and performing </w:t>
      </w:r>
      <w:r>
        <w:rPr>
          <w:rFonts w:asciiTheme="minorHAnsi" w:hAnsiTheme="minorHAnsi" w:cstheme="majorHAnsi"/>
          <w:b/>
          <w:bCs/>
          <w:lang w:val="en-US"/>
        </w:rPr>
        <w:t xml:space="preserve">FMEA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technical reports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covering Verification and Validation, external interfaces, and product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Confluence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cross-functional collaboration among engineering teams, ensuring alignment on </w:t>
      </w:r>
      <w:r>
        <w:rPr>
          <w:rFonts w:asciiTheme="minorHAnsi" w:hAnsiTheme="minorHAnsi" w:cstheme="majorHAnsi"/>
          <w:b/>
          <w:bCs/>
          <w:lang w:val="en-US"/>
        </w:rPr>
        <w:t xml:space="preserve">system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project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project teams to create and release Product Requirements and Design Specifications, adhering to the </w:t>
      </w:r>
      <w:r>
        <w:rPr>
          <w:rFonts w:asciiTheme="minorHAnsi" w:hAnsiTheme="minorHAnsi" w:cstheme="majorHAnsi"/>
          <w:b/>
          <w:bCs/>
          <w:lang w:val="en-US"/>
        </w:rPr>
        <w:t xml:space="preserve">Quality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statistical analysis for product performance modeling, integrating findings into the </w:t>
      </w:r>
      <w:r>
        <w:rPr>
          <w:rFonts w:asciiTheme="minorHAnsi" w:hAnsiTheme="minorHAnsi" w:cstheme="majorHAnsi"/>
          <w:b/>
          <w:bCs/>
          <w:lang w:val="en-US"/>
        </w:rPr>
        <w:t xml:space="preserve">engineering validation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design issue resolution strategies, focusing on root cause investigations and maintaining schedule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Supervised system testing activities, ensuring deliverables meet the required specifications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stakeholder communication processes, presenting project information clearly to management and gaining necessary approvals on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cross-functional communication and project stakeholder management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at team meetings on system testing methodologies, contributing to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multi-domain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medical device functionality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engineering validation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FMEA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risk assessment techniques to support product safety and efficacy.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requirements specification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engineering testing, fostering skills in technical report writing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optimize workflow processes, improving project delivery timelines across multiple concurrent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detailed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reports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addressing component qualifications and product testing protocols using statistical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design reviews, offering insights into system performance aspects and recommendations for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project coordination efforts, ensuring clear communication and alignment on project objectives and timelines for product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technical documentation efforts, establishing best practices for engineering quality system reports and compliance.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design and implementation of engineering solutions, maintaining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system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integration for medical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testing processes; enhancements in automation achieved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simulations and statistical analysis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validation of engineering designs, ensuring adherence to specifications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failure analysis activities, contributing to design improvements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root cause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testing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technical documentation for project deliverables, ensuring comprehensive reporting of design specifications and validation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recognition for completing projects ahead of deadline, contributing to overall team success and operational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C#, MATLAB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Statistical Analysis, FMEA, Quality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&amp; Design</w:t>
      </w:r>
      <w:r>
        <w:rPr>
          <w:rFonts w:asciiTheme="minorHAnsi" w:hAnsiTheme="minorHAnsi" w:cstheme="majorHAnsi"/>
          <w:lang w:val="en-US"/>
        </w:rPr>
        <w:t xml:space="preserve">: Systems Engineering, Electrical Engineering, Mechanical Engineering, Component Qualification, Design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Engineering Testing, Test Planning, Root Cause Analysis, Verification and Validation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MATLAB Simulink, SPICE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>
        <w:rPr>
          <w:rFonts w:asciiTheme="minorHAnsi" w:hAnsiTheme="minorHAnsi" w:cstheme="majorHAnsi"/>
          <w:lang w:val="en-US"/>
        </w:rPr>
        <w:t xml:space="preserve">: Cross-Functional Teams, Stakeholder Communication, Project Coordination, Technical Documentation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