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Support Software Engineer with over 11 years in software development. Proficient in Node.js, TypeScript, React, and cloud services like GCP. Skilled in system monitoring and incident triage, ensuring operational excellence in tech environments.</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Diagnose and resolve technical issues using </w:t>
      </w:r>
      <w:r>
        <w:rPr>
          <w:rFonts w:asciiTheme="minorHAnsi" w:hAnsiTheme="minorHAnsi" w:cstheme="majorHAnsi"/>
          <w:b/>
          <w:bCs/>
          <w:lang w:val="en-US"/>
        </w:rPr>
        <w:t xml:space="preserve">Node.js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PostgreSQL</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while supporting health benefit infrastructures.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 data corrections and triage requests to maintain operational excellence across systems.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Monitor error logs and dashboards to ensure system health, escalating anomalies as necessary.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 with engineering to refine troubleshooting processes for improved efficiency.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Utilize AI tools, including </w:t>
      </w:r>
      <w:r>
        <w:rPr>
          <w:rFonts w:asciiTheme="minorHAnsi" w:hAnsiTheme="minorHAnsi" w:cstheme="majorHAnsi"/>
          <w:b/>
          <w:bCs/>
          <w:lang w:val="en-US"/>
        </w:rPr>
        <w:t xml:space="preserve">ChatGPT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for enhancing development workflows and debugging activities.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 and maintain internal documentation and runbooks to support team knowledge sharing.</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 in design reviews and architecture discussions to enhance system reliability.</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Identify trends in support requests, informing product and engineering improvements.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Contribute to code quality assurance through automated testing with </w:t>
      </w:r>
      <w:r>
        <w:rPr>
          <w:rFonts w:asciiTheme="minorHAnsi" w:hAnsiTheme="minorHAnsi" w:cstheme="majorHAnsi"/>
          <w:b/>
          <w:bCs/>
          <w:lang w:val="en-US"/>
        </w:rPr>
        <w:t xml:space="preserve">Jest</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Mocha</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Lead cross-team initiatives aimed at improving overall system performance and incident response times.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 junior engineers to foster a culture of learning and team collaboration.</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features using </w:t>
      </w:r>
      <w:r>
        <w:rPr>
          <w:rFonts w:asciiTheme="minorHAnsi" w:eastAsia="Times New Roman" w:hAnsiTheme="minorHAnsi" w:cs="Times New Roman"/>
          <w:b/>
          <w:bCs/>
          <w:lang w:val="en-US"/>
        </w:rPr>
        <w:t xml:space="preserve">Node.js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enhancing customer experience through collaborative efforts.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junior developers, promoting best practices in coding and system design principles.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RESTful APIs with </w:t>
      </w:r>
      <w:r>
        <w:rPr>
          <w:rFonts w:asciiTheme="minorHAnsi" w:eastAsia="Times New Roman" w:hAnsiTheme="minorHAnsi" w:cs="Times New Roman"/>
          <w:b/>
          <w:bCs/>
          <w:lang w:val="en-US"/>
        </w:rPr>
        <w:t xml:space="preserve">GraphQL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ensure efficient data retrieval for various applications.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and maintained databases using </w:t>
      </w:r>
      <w:r>
        <w:rPr>
          <w:rFonts w:asciiTheme="minorHAnsi" w:eastAsia="Times New Roman" w:hAnsiTheme="minorHAnsi" w:cs="Times New Roman"/>
          <w:b/>
          <w:bCs/>
          <w:lang w:val="en-US"/>
        </w:rPr>
        <w:t xml:space="preserve">PostgreSQL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streamlining data handling processes.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Participated in CI/CD pipeline management to facilitate smoother deployments with </w:t>
      </w:r>
      <w:r>
        <w:rPr>
          <w:rFonts w:asciiTheme="minorHAnsi" w:eastAsia="Times New Roman" w:hAnsiTheme="minorHAnsi" w:cs="Times New Roman"/>
          <w:b/>
          <w:bCs/>
          <w:lang w:val="en-US"/>
        </w:rPr>
        <w:t xml:space="preserve">Docker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operations to troubleshoot technical issues, ensuring minimal downtime for users.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Documented troubleshooting procedures and best practices for internal knowledge sharing.</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the improvement of existing systems by identifying performance bottlenecks and technical debt.</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as an individual contributor on a team to deliver web applications using </w:t>
      </w:r>
      <w:r>
        <w:rPr>
          <w:rFonts w:asciiTheme="minorHAnsi" w:eastAsia="Times New Roman" w:hAnsiTheme="minorHAnsi" w:cs="Times New Roman"/>
          <w:b/>
          <w:bCs/>
          <w:lang w:val="en-US"/>
        </w:rPr>
        <w:t xml:space="preserve">JavaScript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HTML5</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Designed and implemented user interfaces with </w:t>
      </w:r>
      <w:r>
        <w:rPr>
          <w:rFonts w:asciiTheme="minorHAnsi" w:eastAsia="Times New Roman" w:hAnsiTheme="minorHAnsi" w:cs="Times New Roman"/>
          <w:b/>
          <w:bCs/>
          <w:lang w:val="en-US"/>
        </w:rPr>
        <w:t xml:space="preserve">React</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improving client engagement.</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migration efforts for legacy systems to modern tech stacks, increasing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initial debugging and troubleshooting of applications, enhancing overall software quality.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Assisted in code reviews and maintained documentation standards for technical processes.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Built and maintained scripts for database management with </w:t>
      </w:r>
      <w:r>
        <w:rPr>
          <w:rFonts w:asciiTheme="minorHAnsi" w:eastAsia="Times New Roman" w:hAnsiTheme="minorHAnsi" w:cs="Times New Roman"/>
          <w:b/>
          <w:bCs/>
          <w:lang w:val="en-US"/>
        </w:rPr>
        <w:t xml:space="preserve">SQL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optimizing performance.</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TypeScript, Python, SQL, HTML5</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React, Express.js, GraphQL</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Google Cloud Platform, Docker, CI/CD, Git</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MongoDB, BigQuery</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Cypress</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GitHub, Data Dog, ChatGPT, Claude Code</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