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Staff Software Engineer with 11+ years of experience in developing scalable backend systems using Java, Go, and Python. Proficient in Kubernetes and continuous delivery practices, driving innovative solutions for financial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backend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Nav's financial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container orchestration and CI/CD pipelines to enhance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integrations with data partners to optimize data flow and compliance for credit decision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 to maintain system integrity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system requirements and design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an environment of continuous learning and professional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code management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monitoring features to improve system performance and fault tolerance.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 transformation algorithms that integrate credit risk attributes into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tests to ensure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 and deliverables in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adherence to Agile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capabilities across various financial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new features into existing systems, focusing on performance and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guiding them in best coding practices and design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integration processes with partner organizations, streamlining data validation and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teams, ensuring sprint goals were met and high-quality deliverables were produced.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design discussions to enhance team output and coherence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database queries, significantly improving data retrieval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test coverage and reduce bugs.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client applications and real-time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microservices architecture improving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maintenance and troubleshooting of applications across various platforms, ensuring high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 and ensuring adherence to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refine and prioritize project tasks, enhancing team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of system architecture and processes, enabling smoother onboarding of new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Python, JavaScript,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Gin, Express, Flask,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GitHub, Jenkins, AWS,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Go Testing,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Bitbucket, JIRA, Confluence,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