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Software Engineer with 11+ years of experience in building AI-driven solutions. Expertise in Java, Python, and scalable systems. Proficient in developing document processing pipelines and automating complex workflows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document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millions of documents annually.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agentic workflows validating healthcare claims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AI-driven components for enhanced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prompt development lifecycle and integrated multi-modal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observability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Science, Engineering, and Product teams to automate AI-powered workflows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infrastructure needs by reducing technical debt and enhancing system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production-grade AI systems, setting technical direction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metrics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 that streamlined processes and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distributed systems and pipelines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that ensured code quality across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logistics of document processing systems by continuously integrating feedback and adopting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develop and implement features in healthcare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component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orchestration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enhancing skills and knowledge of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address and solve complex technical challenges in deploying and maintaining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across environments, increasing release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observability,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metrics visualization and system health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application integration in healthcare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and performance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hands-on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documentation and project specifications, achieving a 30% reduction in onboarding time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Airflow,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Hadoop,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