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Staff Software Engineer with over 11 years of experience focusing on backend services and APIs. Proficient in Go, Kubernetes, Docker, and cloud-native architectures. Strong background in building reliable, customer-facing platforms with a collaborative approach to product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 for customer notifications and authentication.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Evolved public APIs utilized across product lines emphasizing usability and versioning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frontend teams to ensure seamless integration of features in a CI/CD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and code reviews, improving system reliability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observability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architectural decisions to ensure the resilience of services deployed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API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automated testing frameworks to enhance code quality and expedite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Product Management to align on roadmap priorities and deliver features iteratively.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collaborations to ensure cohesive product experiences across diverse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Adopted a fast-paced development culture valuing iterative progress and proactive problem-solving.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critical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standards and best practices for system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the deployment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providing external clients with secure access to data and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improve user engagement through backend changes.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managing databases, optimizing query performance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technical discussions shaping product architecture and deployment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focused on modularity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backend services, ensuring minimal downtime and rapid issue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processes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quality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cloud services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 techniques resulting in a 15% improvement in application response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Java, JavaScript, TypeScript,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Docker, gRPC, Express,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Jenkins,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RSpec,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Confluence,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