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11+ years of experience driving architectural evolution in SaaS applications. Proficient in Ruby on Rails, React, AWS, and Machine Learning integration, aiming to innovate with agentic AI products to enhance customer operations.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architectural vision for </w:t>
      </w:r>
      <w:r>
        <w:rPr>
          <w:rFonts w:asciiTheme="minorHAnsi" w:hAnsiTheme="minorHAnsi" w:cstheme="majorHAnsi"/>
          <w:b/>
          <w:bCs/>
          <w:lang w:val="en-US"/>
        </w:rPr>
        <w:t xml:space="preserve">agentic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products, defining strategic decisions and technical roadmaps aligned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design and implementation of complex </w:t>
      </w:r>
      <w:r>
        <w:rPr>
          <w:rFonts w:asciiTheme="minorHAnsi" w:hAnsiTheme="minorHAnsi" w:cstheme="majorHAnsi"/>
          <w:b/>
          <w:bCs/>
          <w:lang w:val="en-US"/>
        </w:rPr>
        <w:t xml:space="preserve">distributed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innovation in customer operations with high reliability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engineering standards while rigorously reviewing code and design to enhance the team's confidence in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Coach and mentor engineers to foster an autonomous culture focused on continuous learning and ownership of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Design, and Machine Learning teams to align technical capabilities with customer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complete project lifecycle, from ideation through development to deployment, ensuring high-code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implement new technologies to enhance system performance and development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automation of systems using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robust testing strategies using </w:t>
      </w:r>
      <w:r>
        <w:rPr>
          <w:rFonts w:asciiTheme="minorHAnsi" w:hAnsiTheme="minorHAnsi" w:cstheme="majorHAnsi"/>
          <w:b/>
          <w:bCs/>
          <w:lang w:val="en-US"/>
        </w:rPr>
        <w:t xml:space="preserve">RSpec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application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the creation of technical documentation for systems architecture and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scalability and maintainability of architectures through the adoption of clean coding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scalable web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maintaining ownership of feature 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facilitating knowledge sharing and enhancing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to automate testing and deployment of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project scope and deliver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applications for performance and scalability, reducing latency by 20% through efficient code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into applications to create intelligent features, enhancing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API endpoints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data interaction between front-end and back-end.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testing practices to ensure high product quality and adherence to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features for web applications, leveraging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client-side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stacks, improving maintainability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solutions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data storage and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on Agile methodologies to deliver projects promptly.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design discussions, contributing ideas that improved overall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 bases with documentation on system designs and coding standards.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Python, Java,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Node.js, Express.js,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 Apache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RSpec, JUnit,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