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scalable systems. Proficient in Java, Go, Python, and TypeScript with expertise in AWS and CI/CD. Passionate about driving innovation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core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mentoring sessions for junior engineers, enhancing team capabilities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identify and resolve critical production issues,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improve performance optimization practices for distributed systems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documentation and RFCs for new initiatives, fostering clarity and alignment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the adoption of engineering best practices and frameworks, improving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code reviews, providing constructive feedback and facilitating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monitoring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architectural discussions to align on technical direction and system design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features, promoting code modularity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improving overall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collaboration with product and design teams to meet project requirements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backend support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innovative solutions based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quality and provide feedback to peers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observability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health.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and improved system reliability through targeted refactors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production issues, troubleshooting and implementing fixes as necessary.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meetings to align on project goals and timelines, fostering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deployment processes, ensuring smooth releases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enhanced application security, resulting in improved data protection.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