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data platforms. Expert in AWS, Kubernetes, Python, and CI/CD methodologies. Proven track record in optimizing system design and collaborating with cross-functional teams to enhance data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key components of the </w:t>
      </w:r>
      <w:r>
        <w:rPr>
          <w:rFonts w:asciiTheme="minorHAnsi" w:hAnsiTheme="minorHAnsi" w:cstheme="majorHAnsi"/>
          <w:b/>
          <w:bCs/>
          <w:lang w:val="en-US"/>
        </w:rPr>
        <w:t xml:space="preserve">data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a </w:t>
      </w:r>
      <w:r>
        <w:rPr>
          <w:rFonts w:asciiTheme="minorHAnsi" w:hAnsiTheme="minorHAnsi" w:cstheme="majorHAnsi"/>
          <w:b/>
          <w:bCs/>
          <w:lang w:val="en-US"/>
        </w:rPr>
        <w:t xml:space="preserve">data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streaming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on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technical soundness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Dynatrace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metrics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align technology strategies, contributing to project execution supporting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system design through prototyping and integration of new technologies into development workflows, significantly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impact analysis to identify potential change effects across services, enhancing communication and planning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CI/CD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optimizations, enhancing overall team capabilities and maturity.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architectural designs and coding standards promoting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complex production issues, applying expertise in distributed systems to restore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continuous learning workshops to elevate engineering standards and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modern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frameworks, optimizing deployment pipelines and enhancing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on best coding practices and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deploy scalable applications,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Delta 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lakehouse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schema evolution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teams, utilizing strong communication skills to align technical decisions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third-party technologies, providing technical assessments and recommendations that balanced performance and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maintenance of CI/CD pipelines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planning sessions to ensure alignment between engineering outputs and organizational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complex technical issues in production environments, ensuring the reliability of enterprise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optimization within large data 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 by collaborating in problem-solving sessions and brainstorming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for data applications to ensure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related to data storage and processing systems within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and executing proof-of-concept projects to validate new technologies and approaches.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various applications, ensuring clear and maintainable processes for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Delta Lake, Apache Hudi, Apache Iceberg, NoSQL,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Dynatrace, Splunk,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Airflow, GitLab CI,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