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Java, Python, C++, and SQL. Proven expertise in developing innovative software solutions and optimizing performance. Strong collaborator in cross-functional teams and committed to best practices in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high-quality software solutions and conducted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by identifying and troubleshooting defects in software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project scope and timelines, enhancing project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standards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scalability and performance in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seamless data integration and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formal architecture reviews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 to foster a continuous improvement culture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and improved coding methodologies which enhanced application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that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coding best practices and performance tuning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alongside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elevate the overall quality of code delivered.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estimation of project timelines and resource requirements, ensuring project viability.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software quality by developing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integrating automated testing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codebase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conduct thorough debugging and troubleshooting of software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technologies, improving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performance through code optimization and proper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