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over 11 years of experience in full stack development. Proficient in C#, Azure, and LLM technologies, with a strong focus on delivering AI-powered solutions and optimizing system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OrderAI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enhance voice and text ordering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high-quality code with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system requirements and improve existing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tuning initiatives, optimizing database queries with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prompt engineering for AI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coding standards and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documented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 for integrating external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to align technology solutions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SaaS applications, focusing on UI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decisions for several customer-facing applications, emphasizing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pipelines, automating build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software engineers, enhancing team productivity through code reviews and pair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efforts,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Blob Storage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file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 for improved loading times and performance, resulting in increased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security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focused on delivering dynamic user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 and supported the migration of legacy systems to modern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features by implementing responsive designs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issues in production environments, utilizing monitoring tools for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for web applications, adhering to best practices and compliance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improving deployment frequency.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