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Staff Software Developer with 11+ years in software engineering, specializing in C++, OOP, and multi-component applications. Proficient in client-server development and cross-platform solutions, contributing to innovative technology that empowers users to work seamlessly.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features for a leading VDI product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Qt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research on emerging technologies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existing codebase into a multicomponent distributed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Program managers on feature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multithreading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reviews to ensure quality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applications through profiling and refactoring critical code paths.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to ensure software reliability and maintainability with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Google 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resolved complex technical issues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design discussions to define system requirements and solution approaches.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client-server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cross-platform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refined application components, improving overall project architecture using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coding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processes to enhance code reliability and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rich user interfaces utilizing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applications, decreasing load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integration testing, ensuring compatibility across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comprehensive system documentation for future reference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challenges in the software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to ensure features met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sessions and participated in agile methodologies, enhancing project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OOP, C,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Boost, OpenGL,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macOS, Windows,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TDD, Valgrind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Client-Server, Distributed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