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Site Reliability Engineer with over 11 years of experience in building robust cloud infrastructure using AWS, PostgreSQL, Docker, Kubernetes, and Terraform. Proven expertise in incident response, automation, and optimizing distributed systems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drive technical vision for cloud infrastructure of </w:t>
      </w:r>
      <w:r>
        <w:rPr>
          <w:rFonts w:asciiTheme="minorHAnsi" w:hAnsiTheme="minorHAnsi" w:cstheme="majorHAnsi"/>
          <w:b/>
          <w:bCs/>
          <w:lang w:val="en-US"/>
        </w:rPr>
        <w:t xml:space="preserve">YugabyteDB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 Database-as-a-Service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development, and maintenance of </w:t>
      </w:r>
      <w:r>
        <w:rPr>
          <w:rFonts w:asciiTheme="minorHAnsi" w:hAnsiTheme="minorHAnsi" w:cstheme="majorHAnsi"/>
          <w:b/>
          <w:bCs/>
          <w:lang w:val="en-US"/>
        </w:rPr>
        <w:t xml:space="preserve">DBaaS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ensuring high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operational priorities to maintain seamless database and infrastructure operations at scale.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incident response processes utilizing </w:t>
      </w:r>
      <w:r>
        <w:rPr>
          <w:rFonts w:asciiTheme="minorHAnsi" w:hAnsiTheme="minorHAnsi" w:cstheme="majorHAnsi"/>
          <w:b/>
          <w:bCs/>
          <w:lang w:val="en-US"/>
        </w:rPr>
        <w:t xml:space="preserve">SRE golden signals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maintenance operations including upgrades and security protocols for database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implement effective database security measures including encryption and password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tools such as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provisioning and automation of deployment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testing and debugging to troubleshoot and resolve infrastructure issues on production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cloud infrastructure best practices and incident management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for improving system observability, alerting, and performance metrics reporting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design reviews and architectural decision-making across multiple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 and implement cloud-based infrastructure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efforts in building scalable distributed systems and managed data services for high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on best practices for cloud operations and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 performance and reliability of operational databases such as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 extensive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and execute incident management strategies to minimize downtime and enhance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w:t>
      </w:r>
      <w:r>
        <w:rPr>
          <w:rFonts w:asciiTheme="minorHAnsi" w:eastAsia="Times New Roman" w:hAnsiTheme="minorHAnsi" w:cs="Times New Roman"/>
          <w:b/>
          <w:bCs/>
          <w:lang w:val="en-US"/>
        </w:rPr>
        <w:t xml:space="preserve">Infrastructure as Code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configuration management with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 regular maintenance workflows for production systems including backups and security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development teams to integrate observability tools and improve overall system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core components of monitoring systems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system observability.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migrations and system upgrades of existing infrastructure as an individual contributor.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automation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operational efficiency across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the optimization of data storage solutions ensuring minimal downtime during critical changes.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configuration changes for operational systems while ensuring adherence to security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conducting troubleshooting and debugging activities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resulting in a 20% improvement in response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GCP,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as Code</w:t>
      </w:r>
      <w:r>
        <w:rPr>
          <w:rFonts w:asciiTheme="minorHAnsi" w:hAnsiTheme="minorHAnsi" w:cstheme="majorHAnsi"/>
          <w:lang w:val="en-US"/>
        </w:rPr>
        <w:t xml:space="preserve">: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CI/CD</w:t>
      </w:r>
      <w:r>
        <w:rPr>
          <w:rFonts w:asciiTheme="minorHAnsi" w:hAnsiTheme="minorHAnsi" w:cstheme="majorHAnsi"/>
          <w:lang w:val="en-US"/>
        </w:rPr>
        <w:t xml:space="preserve">: Prometheus, GitHub Actions,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