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adept at building dynamic user-facing applications. Proficient in React, TypeScript, Node.js, PostgreSQL, and Prisma. Skilled in driving technical projects from conception to production in collaborative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shipped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core platform components, ensuring high performance and reliability across our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integrate user feedback into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release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code quality by writing and maintaining comprehensive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facilitating code reviews and knowledge-sharing sessions, fostering a collaborative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best engineering practices, improving overall team productivity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optimize application efficiency and monitor user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logging frameworks and monitoring tools, identifying and resolving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constructive feedback to elevate product quality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documented the existing codebase, ensuring clarity and ease of use for future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deliverable milestones and meeting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our learning platform, implementing features that significantly improved user engagement and retention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them improve coding practices and troubleshooting skills for enhanced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efficient data retrieval and manipulation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interfaces aligned with user needs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the direction of technology choices and growth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features, implementing performance improvements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increasing release frequency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focusing on performance and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codebases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provide technical insights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activities and monitored application performance post-launch to ensure stability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Prisma,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lang w:val="en-US"/>
        </w:rPr>
        <w:t xml:space="preserve">: AWS, CI/CD Pipelines,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