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11+ years of experience in building scalable data systems. Proficient in PySpark, Python, and AWS for high-performance data processing and analytics. Experienced in mentoring engineers and implementing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data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PySpark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batch and real-time data processing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data pipelines enabling advanced analytics and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 team of data engineers, establishing coding standards and best practices for data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data auditing processes to ensure data integrity,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develop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and integrate them into data workflows for business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integrations with third-party e-commerce platforms to expand our data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monitoring solutions for data pipelines, ensuring reliable data access and quality through observability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batch workflows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serverless data processing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facilitate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deploying data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dashboards for performance monitoring of data systems,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Jupyter Notebooks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interactive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to enhance code quality and system architecture for data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system performance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supporting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workloads,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data engineering, focusing on coding standards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 projects to ensure seamless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faster data retrieval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product team to implement data-driven features that directly improved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to validate data processing workflows ensuring robustness and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a centralized data repository, ensuring consistency and ease of access across departments.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processing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internal tools that improved operational efficiencies and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define requirements for data analytics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 pipelines ensuring reliability and data quality through manual and automated testing procedures.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documentation and user guides detailing engineering processes and workflows for team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PySpark, Apache Spark,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DynamoDB,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Airflow, Jupyter,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Terraform, Unit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