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11+ years in data architecture, real-time processing, and analytics. Expertise in Apache Kafka, Snowflake, and Python to build scalable data pipelines and insights.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data warehouse for high-performance ingestion of hundreds of millions of rows of transactional data using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implementation of robust data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real-time transformation layers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Flink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up-to-the-minute business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technical roadmap in collaboration with product management to align data strategy with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best practices in data engineering and encourage agile methodologies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Test and validate data integrity, establishing metrics for performance and reliability of data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stakeholder collaboration to create technical business cases for new data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high standards in architecture and performance of data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managing data transformation workflows and enhancing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continuous ingestion capabilities with </w:t>
      </w:r>
      <w:r>
        <w:rPr>
          <w:rFonts w:asciiTheme="minorHAnsi" w:hAnsiTheme="minorHAnsi" w:cstheme="majorHAnsi"/>
          <w:b/>
          <w:bCs/>
          <w:lang w:val="en-US"/>
        </w:rPr>
        <w:t xml:space="preserve">Snowpipe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real-time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Educate and mentor junior engineers on data engineering practices and tools.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architecture of scalable data pipelines from relational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and advanced data transformation techniques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integration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Debezium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change data capture within diverse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ETL processes that enhanced data reliability and accuracy across projects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selected tools for implementing efficient data flow and analytics for business intelligence.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ensure data solutions met evolving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and observability for data workflows and pipeline reliability using cloud-native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retrieval and processing times, reducing overall query costs through efficient schema design.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 pipelines that supported data collection and analysis for client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enhance product features based on data-driven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existing data systems to improve performance and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processes to new data warehousing solutions, ensuring minimal disruptions to service.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comprehensive testing on data processed through pipelines to ensure accuracy and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query performance and automated workflows, leading to a 30% reduction in processing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Apache Kafka, Snowflake, Apache Flink, dbt, Debezium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Warehousing</w:t>
      </w:r>
      <w:r>
        <w:rPr>
          <w:rFonts w:asciiTheme="minorHAnsi" w:hAnsiTheme="minorHAnsi" w:cstheme="majorHAnsi"/>
          <w:lang w:val="en-US"/>
        </w:rPr>
        <w:t xml:space="preserve">: Snowflake, Postgres,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BI Tools</w:t>
      </w:r>
      <w:r>
        <w:rPr>
          <w:rFonts w:asciiTheme="minorHAnsi" w:hAnsiTheme="minorHAnsi" w:cstheme="majorHAnsi"/>
          <w:lang w:val="en-US"/>
        </w:rPr>
        <w:t xml:space="preserve">: Looker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Spark, Real-time Analytics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