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Backend Engineer with over 11 years in software development, specializing in Java, Spring, and Docker. Proven track record in designing scalable backend systems, implementing security measures, and leading cross-functional teams to deliver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core backend components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architecture discussions, ensuring alignment with best practices and company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improving team capabilities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executed plans for high-impact engineering projects focused on identity fraud prevention.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scope and requirements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performance optimization initiatives, improving system reliability and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strategic planning sessions, evaluating and selecting new technology stacks.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system designs for security vulnerabilities, implementing enhancements for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documentation for complex systems to facilitate training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systems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best practices for scalability and security.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a customer-facing API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high availability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enhancing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and alerting for application performance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containerizing applications, streamlining development processes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requirement analysis and project planning, coordinating with stakeholders to align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 microservices-based solution to improve system modularity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performance for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a high-traffic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contributing ideas for scalability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integration testing strategies to increase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features aligned with customer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team collaboration and process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response times by optimizing server performance through caching mechanisms.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Node.js, Express,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Terraform, Ansible, CircleCI, GitHub Actions,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