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developer with 11+ years of experience specializing in Mendix application development, Agile methodologies, and DevOps practices. Proficient in integration testing, software documentation, and data collection within manufacturing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requirements and design criteria for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and maintenance of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ensuring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manufacturing operations by solving application issues involving </w:t>
      </w:r>
      <w:r>
        <w:rPr>
          <w:rFonts w:asciiTheme="minorHAnsi" w:hAnsiTheme="minorHAnsi" w:cstheme="majorHAnsi"/>
          <w:b/>
          <w:bCs/>
          <w:lang w:val="en-US"/>
        </w:rPr>
        <w:t xml:space="preserve">process data collection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documentation following </w:t>
      </w:r>
      <w:r>
        <w:rPr>
          <w:rFonts w:asciiTheme="minorHAnsi" w:hAnsiTheme="minorHAnsi" w:cstheme="majorHAnsi"/>
          <w:b/>
          <w:bCs/>
          <w:lang w:val="en-US"/>
        </w:rPr>
        <w:t xml:space="preserve">Dexcom’s SLDC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methodology, including technical, validation, and administrative records.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validation testing both independently and with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sessions providing technical input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Troubleshoot, debug, and resolve application issues promptly and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services into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enhance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optimize existing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improved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remotely and independently while meeting project deadlines and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Mendix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learning management systems, incorporating user feedback for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Mendix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usage, fostering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business requirements to develop technical specifications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Mendix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enhance application capabilities and data sharing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troubleshooting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Mendix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high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manufacturing teams to deliver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collection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supporting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for continuous delivery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Mendix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documented application workflows, ensuring compliance with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feature implementations within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ensuring quality and code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high-quality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application issues through debugging and thorough analysis of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team that increased application responsiveness by 30% through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Mendix, Spring,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Docker, Mendix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GitLab CI,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