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professional with over 11 years of experience in backend engineering, skilled in Java, Spring Boot, Kafka, AWS, and Docker. Expertise in building scaled microservices and event-driven architectures, focused on security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improvements in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payment services,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through thorough testing and automated CI/CD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APIs and improve service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innovation and quality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performance bottlenecks, implementing solutions to enhance throughput and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best practices in code reviews, ensuring PCI compliance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online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improving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facilitating knowledge sharing and code quality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RESTful APIs for efficient communication,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availability and performance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exceptional software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best practices and adherence to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implement reliable and secure data storage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production systems,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maintainability throughout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to define testing strategies, enhancing software reliability and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 and optimization tasks,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ticket resolution time by streamlining processes and improving system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Security,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Open 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CircleCI, API Gateway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