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QA Engineer with over 11 years of experience in software testing, specializing in Salesforce, test automation, and performance testing. Proficient in Playwright, GitHub Actions, and CI/CD practices, ensuring high-quality delivery across multiple projects with a focus on effective testing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testing coverage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engineers in best practices for testing methodologies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integration for testing frameworks via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development teams to review requirements, identifying potential issues early in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testing strategies,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system bottlenecks during peak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test data lifecycle for hundreds of thousands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records, ensuring clean and structured test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test plan reviews and update documentation as new features are developed and implemented.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Estimate, prioritize, and coordinate testing activities across teams to maintain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manual and automated test cases based on established testing plans, increasing overall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results of testing and provide insight into quality assurance processes to improve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continuous improvement initiatives within the QA department, advocating for quality standards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execute comprehensive test plans and cases for various application features,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design reviews and provide feedback on user stories and acceptance criteria as part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 automation, enhancing team skill set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identify testing strategies and optimize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performance testing tools to run assessments on application scalability, reporting findings to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mobile application features using emulators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device farms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management of test environments and version control to ensure synchronized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automation initiatives, resulting in a significant reduction of manual testing efforts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testing and worked closely with developers to address identified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activities for new feature releases, ensuring quality and compliance with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meetings to establish best practices and improve testing efficiency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documented test cases and results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accountability and traceability.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defect lifecycles by implementing automated test scripts, resulting in improved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r>
        <w:rPr>
          <w:rFonts w:asciiTheme="minorHAnsi" w:hAnsiTheme="minorHAnsi" w:cstheme="majorHAnsi"/>
          <w:lang w:val="en-US"/>
        </w:rPr>
        <w:t xml:space="preserve">: Playwright,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Cumulus CI, MetaDeploy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 xml:space="preserve">: JMeter,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 Management</w:t>
      </w:r>
      <w:r>
        <w:rPr>
          <w:rFonts w:asciiTheme="minorHAnsi" w:hAnsiTheme="minorHAnsi" w:cstheme="majorHAnsi"/>
          <w:lang w:val="en-US"/>
        </w:rPr>
        <w:t xml:space="preserve">: TestRail, Zephyr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Salesforce,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