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Oracle PL/SQL Developer with over 11 years in database development and optimization. Proficient in PL/SQL, SQL tools, and database administration for high-performance systems. Adept at integrating Java applications with Oracle databases and ensuring code 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to enhance database functions, resulting in 30%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applications via </w:t>
      </w:r>
      <w:r>
        <w:rPr>
          <w:rFonts w:asciiTheme="minorHAnsi" w:hAnsiTheme="minorHAnsi" w:cstheme="majorHAnsi"/>
          <w:b/>
          <w:bCs/>
          <w:lang w:val="en-US"/>
        </w:rPr>
        <w:t xml:space="preserve">JDBC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database maintenance tasks in line with best practices, including indexing and backup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database issues,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technical documentation for database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operational reports and queries to support business functions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adherence to best practices and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projects to integrate new technologies and standards into existing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backup and recovery processes, achieving high availability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migrations and integration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SQL*Loader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tables.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system testing and validation to assure code quality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client projects, effectively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database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architecture, improving query speeds and reducing execution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and quality assurance measures for database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database solutions with front-end technologies, enhancing user experience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migration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SQL Developer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smoother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new database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sessions, optimizing various database processes and storage.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projects, focusing on schema design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database maintenance tasks that improved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backup solutions to protect critical data assets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stored procedures and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database solutions with third-party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efforts that improved application performance by 20% through effective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Java, Python,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SQLLoader, External Tables, Oracle SQL Developer, TOAD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JDBC, Batch Processing,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 &amp; Optimization</w:t>
      </w:r>
      <w:r>
        <w:rPr>
          <w:rFonts w:asciiTheme="minorHAnsi" w:hAnsiTheme="minorHAnsi" w:cstheme="majorHAnsi"/>
          <w:lang w:val="en-US"/>
        </w:rPr>
        <w:t xml:space="preserve">: Database Maintenance, Performance Tuning, Data Migrations, Code Reviews,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Documentation, Data Integration Solutions, System Testing, Code Validation, Reporting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