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building scalable solutions. Proficient in .NET Core, Node.js, React, TypeScript, Azure,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lab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discussions, optimizing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focusing on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across multiple time zones to deliver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and reduced errors through rigorous testing and code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client issues by providing deep expertise in custom lab applications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streamline project timelines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ensure application stability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best practices for team onboarding and process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custom Learning Management System,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coached junior developers on web technologies, enhancing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resilient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 to enhance functionality of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high quality and maintainability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robustness of applications,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a laboratory information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updates and enhancements to existing systems, improving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functionality and supported frontend teams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features and system architecture to facilitate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queries and improving code efficiency, driving a 20%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