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Dedicated Full Stack Engineer with over 11 years of experience. Proficient in Laravel, React, PHP, JavaScript, and MySQL. Committed to delivering high-quality, user-friendly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architecture decisions for scalable applications using </w:t>
      </w:r>
      <w:r>
        <w:rPr>
          <w:rFonts w:asciiTheme="minorHAnsi" w:hAnsiTheme="minorHAnsi" w:cstheme="majorHAnsi"/>
          <w:b/>
          <w:bCs/>
          <w:lang w:val="en-US"/>
        </w:rPr>
        <w:t xml:space="preserve">Laravel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React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improving efficiency and user engagement.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reusable APIs and components, streamlining application integration for enhanced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 mid-level engineers, facilitating professional growth and fostering a collaborative team environment.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CI/CD pipelines with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GitHub Actions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, ensuring robust deployment practices.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 and maintain database schemas with </w:t>
      </w:r>
      <w:r>
        <w:rPr>
          <w:rFonts w:asciiTheme="minorHAnsi" w:hAnsiTheme="minorHAnsi" w:cstheme="majorHAnsi"/>
          <w:b/>
          <w:bCs/>
          <w:lang w:val="en-US"/>
        </w:rPr>
        <w:t xml:space="preserve">MySQL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optimized data management in cloud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rigorous code reviews, enhancing quality through best practice enforcement and collaborative feedback.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engineering initiatives that align technical solutions with business objectives, impacting product roadmap positively.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Adopt TDD practices to increase code coverage and application reliability, leveraging tools like </w:t>
      </w:r>
      <w:r>
        <w:rPr>
          <w:rFonts w:asciiTheme="minorHAnsi" w:hAnsiTheme="minorHAnsi" w:cstheme="majorHAnsi"/>
          <w:b/>
          <w:bCs/>
          <w:lang w:val="en-US"/>
        </w:rPr>
        <w:t xml:space="preserve">Postman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JUnit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 with cross-functional teams to ensure alignment on project goals and timelines, fostering a holistic development approach.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Enhance application security by incorporating best practices in code quality and performance monitoring.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Participate in architectural discussions to evolve platform infrastructure, ensuring future-proofing against scalability challenges.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full-stack applications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leading projects to improve functionality and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engineers on best practices for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development, fostering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frontend designs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adherence to user experience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UX designers to translate wireframes into responsive applications, enhancing user satisfaction.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Integrated APIs for payment processing and other external services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improving application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scrum meetings, contributing to Agile development practices that improved project delivery timings.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testing frameworks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PHPUnit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ensure robust application functionality and stability.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performance optimization efforts, reducing load times and enhancing user interactions through code refactoring.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and functionalities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Laravel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client projects, ensuring high-quality delivery and client satisfaction.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dynamic page interactions, enhancing user engagement across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closely with designers to implement responsive UI components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automation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facilitating faster and more reliable releases.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database management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data integrity and performance optimization.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Delivered projects within defined timelines, improving operational efficiency and client relations.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PHP, JavaScript, TypeScript, HTML5, CSS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Laravel, React, jQuery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MySQL,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Docker, Kubernetes, CI/CD, GitHub Actions, Jenkins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Postman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Development Practices</w:t>
      </w:r>
      <w:r>
        <w:rPr>
          <w:rFonts w:asciiTheme="minorHAnsi" w:hAnsiTheme="minorHAnsi" w:cstheme="majorHAnsi"/>
          <w:lang w:val="en-US"/>
        </w:rPr>
        <w:t xml:space="preserve">: Agile, Scrum, DevOps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