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Sr. Developer with over 11 years of experience in software development, specializing in ServiceNow and Adobe Workfront. Proven expertise in building custom integrations, automating workflows, and enhancing operational efficiency using JavaScript and REST APIs.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Adobe Workfront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architecture to streamline workflows and enhance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automate workflows, reducing manual handoffs and improving operational efficiency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the primary technical authority, translating business requirements into scalable solutions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integration standards and best practices to increase platform maturity and expand global operational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IT and business leaders to design real-time visibility solutions for demand, capacity, and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Forecasted and resolved integration issues through proactive analysis and testing of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Adobe Workfront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to junior developers on integration best practices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 optimization strategies for automated workflows to ensure system reliability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project timelines and deliverables, coordinating with cross-functional teams during implementation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frameworks to validate integration workflows, significantly improving the quality of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regular system audits to identify improvement opportunities and align technology with business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and maintenance of </w:t>
      </w:r>
      <w:r>
        <w:rPr>
          <w:rFonts w:asciiTheme="minorHAnsi" w:eastAsia="Times New Roman" w:hAnsiTheme="minorHAnsi" w:cs="Times New Roman"/>
          <w:b/>
          <w:bCs/>
          <w:lang w:val="en-US"/>
        </w:rPr>
        <w:t xml:space="preserve">Adobe Workfront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templates and integrations, facilitating project workflows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enhancing team productivity and technical understanding.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real-time reports and dashboards within </w:t>
      </w:r>
      <w:r>
        <w:rPr>
          <w:rFonts w:asciiTheme="minorHAnsi" w:eastAsia="Times New Roman" w:hAnsiTheme="minorHAnsi" w:cs="Times New Roman"/>
          <w:b/>
          <w:bCs/>
          <w:lang w:val="en-US"/>
        </w:rPr>
        <w:t xml:space="preserve">Adobe Workfront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monitor project status and resource allocation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existing business processes to identify automation opportunities, driving improvements and reducing redundancy.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cross-departmental integrations, enhancing communication and strategy alignment through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Workfront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collaboration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to ensure continuous improvement practices were adopted.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access controls and security improvements within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Glide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complex workflows addressing specific business needs for enhanced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an upgraded version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for third-party systems, ensuring seamless data flow and enhanced coherence.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performance and security protocols, contributing to minimal downtime and high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documentation and training materials for system features and integrations, promoting user adoption.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alongside project managers to define clear project goals and deliverables, aligning technical efforts with business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configuration of </w:t>
      </w:r>
      <w:r>
        <w:rPr>
          <w:rFonts w:asciiTheme="minorHAnsi" w:eastAsia="Times New Roman" w:hAnsiTheme="minorHAnsi" w:cs="Times New Roman"/>
          <w:b/>
          <w:bCs/>
          <w:lang w:val="en-US"/>
        </w:rPr>
        <w:t xml:space="preserve">Business Rules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UI Policies within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user interactions and platform functionalities.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JSON,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ServiceNow, Adobe Workfront, Workfront Fusion, Glide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Integration</w:t>
      </w:r>
      <w:r>
        <w:rPr>
          <w:rFonts w:asciiTheme="minorHAnsi" w:hAnsiTheme="minorHAnsi" w:cstheme="majorHAnsi"/>
          <w:lang w:val="en-US"/>
        </w:rPr>
        <w:t xml:space="preserve">: REST APIs, Business Rules, UI Policies,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Analysis</w:t>
      </w:r>
      <w:r>
        <w:rPr>
          <w:rFonts w:asciiTheme="minorHAnsi" w:hAnsiTheme="minorHAnsi" w:cstheme="majorHAnsi"/>
          <w:lang w:val="en-US"/>
        </w:rPr>
        <w:t xml:space="preserve">: Report Configuration, Template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ServiceNow System Administrator, ServiceNow Certified Developer, ServiceNow SPM, Adobe Workfront Core Developer Expert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