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microservices and cloud-based solutions. Proficient in Go, AWS, and Docker, with strong foundations in REST APIs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zero downtime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capabilities in code quality and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high-availability solutions in mission-critical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coding standards and ensure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responsibilities, maintaining system reliability in production environments with 99.99%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quarterly planning initiatives, aligning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discussions about technology trends impacting financial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transaction processing systems, focusing on security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features to improve system scalability and resilience,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components for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performance and scalability for banking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third-party services, enhancing application capabilities and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times by 50%.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rigorous testing and debugging, ensuring high quality in production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team sprints, ensuring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payment processing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strong security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retrieval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 through effective coding and debugging practices, ensuring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from legacy to modern architectures,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planning sessions, contributing to feature prioritization and technical direction.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