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Software Engineer with over 11 years of expertise in building scalable applications using Java, Python, and automation testing. Proven track record in CI/CD, Docker, and security testing to enhance software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Behavior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efforts with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Cucumber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gather requirements and develop solutions that align with business objectives and enhance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testing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OWASP ZAP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vulnerabilities and ensure compliance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release cycles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automation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improvement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of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Locust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optimized response times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framework for data mocking and backend logic to enhance unit testing coverage and reduce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design reviews, providing critical insights to improve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collaborative coding practices through mob programming sessions to enhance team synergy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provide strategic consulting on tech solutions, driving project success and client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product features that improved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feature validations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testing best practices, raising team competencies and project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 deployment, increasing system resilience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the customer experience through optimized backend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standards and best practices in software development, focusing on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Infrastructure-as-Code, facilitating deployment consistency and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performance through in-depth testing and optimization strategies, achieving a user satisfaction score increase.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key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improve infrastructure performance,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for feature validation,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testing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existing systems, improving team knowledge transfer and onboarding for new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for applications, ensuring timely resolutions and user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team initiatives, successfully delivering projects and enhancing overall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Gherkin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Cucumber, JMeter, Locust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Behavior Driven Development, Automation Testing, OWASP ZAP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GitLab,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RESTful APIs,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