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Engineer with over 11 years in IT, specializing in AWS, Python, Bash, System Administration, and Cloud IAM. Proven track record in designing scalable systems and enhancing cloud security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IT solutions aligning with business goals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IT system performance using </w:t>
      </w:r>
      <w:r>
        <w:rPr>
          <w:rFonts w:asciiTheme="minorHAnsi" w:hAnsiTheme="minorHAnsi" w:cstheme="majorHAnsi"/>
          <w:b/>
          <w:bCs/>
          <w:lang w:val="en-US"/>
        </w:rPr>
        <w:t xml:space="preserve">Amazon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handled system maintenance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scripts with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workflows and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security assessments and compliance checks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deliver technical solutions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resource usage and expenditure through </w:t>
      </w:r>
      <w:r>
        <w:rPr>
          <w:rFonts w:asciiTheme="minorHAnsi" w:hAnsiTheme="minorHAnsi" w:cstheme="majorHAnsi"/>
          <w:b/>
          <w:bCs/>
          <w:lang w:val="en-US"/>
        </w:rPr>
        <w:t xml:space="preserve">AWS Billing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implementing cost-saving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end-users on new systems, providing support and conducting software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processes and configurations, ensuring clear records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optimized systems, troubleshooting performance issues while enforcing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project upgrades and new system implementations, leading initiatives to enhance system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cloud architecture designs focusing on scalability and security, ensuring all systems adherence to compliance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reliability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storage systems on </w:t>
      </w:r>
      <w:r>
        <w:rPr>
          <w:rFonts w:asciiTheme="minorHAnsi" w:eastAsia="Times New Roman" w:hAnsiTheme="minorHAnsi" w:cs="Times New Roman"/>
          <w:b/>
          <w:bCs/>
          <w:lang w:val="en-US"/>
        </w:rPr>
        <w:t xml:space="preserve">Amazon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tasks utilizing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scripting solutions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compliance audits ensuring information security protocols were upheld.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on technical design reviews and solution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documentation including system configurations and troubleshooting guides.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maintenance for multiple client projects, ensuring optimal IT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features for client projects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IT operations through proactive troubleshooting of network issues and hardware malfunctions.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the integrity of cloud environments, contributing to improved system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system setups, configurations, and user guides.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cost-effective IT solutions, focusing on scalable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project delivery, ensuring adherence to timelines and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Amazon EC2, Amazon S3, Amazon RDS, AWS Lambda, Amazon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Automation, System Performance Monitoring, Security Assessments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Administration</w:t>
      </w:r>
      <w:r>
        <w:rPr>
          <w:rFonts w:asciiTheme="minorHAnsi" w:hAnsiTheme="minorHAnsi" w:cstheme="majorHAnsi"/>
          <w:lang w:val="en-US"/>
        </w:rPr>
        <w:t xml:space="preserve">: System Design, IT Infrastructure, Patch Management, Cost Control, Compliance Audits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Communication</w:t>
      </w:r>
      <w:r>
        <w:rPr>
          <w:rFonts w:asciiTheme="minorHAnsi" w:hAnsiTheme="minorHAnsi" w:cstheme="majorHAnsi"/>
          <w:lang w:val="en-US"/>
        </w:rPr>
        <w:t xml:space="preserve">: Technical Writing, Requirements Gathering, Software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Cloud IAM, Virtual Private Clouds, Encryption, Information Security Compliance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